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D6AD5" w:rsidRDefault="00CD6AD5" w:rsidP="00CD6AD5">
      <w:pPr>
        <w:spacing w:after="0"/>
        <w:jc w:val="right"/>
        <w:rPr>
          <w:rFonts w:ascii="Bookman Old Style" w:hAnsi="Bookman Old Style"/>
          <w:b/>
          <w:sz w:val="24"/>
          <w:szCs w:val="24"/>
        </w:rPr>
      </w:pPr>
      <w:bookmarkStart w:id="0" w:name="_GoBack"/>
      <w:bookmarkEnd w:id="0"/>
      <w:r>
        <w:rPr>
          <w:rFonts w:ascii="Bookman Old Style" w:hAnsi="Bookman Old Style"/>
          <w:b/>
          <w:sz w:val="24"/>
          <w:szCs w:val="24"/>
        </w:rPr>
        <w:t>Name: _________________________________</w:t>
      </w:r>
    </w:p>
    <w:p w:rsidR="00CD6AD5" w:rsidRPr="00CD6AD5" w:rsidRDefault="00CD6AD5" w:rsidP="00CD6AD5">
      <w:pPr>
        <w:spacing w:after="0"/>
        <w:jc w:val="right"/>
        <w:rPr>
          <w:rFonts w:ascii="Bookman Old Style" w:hAnsi="Bookman Old Style"/>
          <w:b/>
          <w:sz w:val="12"/>
          <w:szCs w:val="12"/>
        </w:rPr>
      </w:pPr>
    </w:p>
    <w:p w:rsidR="00CD6AD5" w:rsidRDefault="00CD6AD5" w:rsidP="00CD6AD5">
      <w:pPr>
        <w:spacing w:after="0"/>
        <w:jc w:val="right"/>
        <w:rPr>
          <w:rFonts w:ascii="Bookman Old Style" w:hAnsi="Bookman Old Style"/>
          <w:b/>
          <w:sz w:val="24"/>
          <w:szCs w:val="24"/>
        </w:rPr>
      </w:pPr>
      <w:r>
        <w:rPr>
          <w:rFonts w:ascii="Bookman Old Style" w:hAnsi="Bookman Old Style"/>
          <w:b/>
          <w:sz w:val="24"/>
          <w:szCs w:val="24"/>
        </w:rPr>
        <w:t>Block: ______</w:t>
      </w:r>
    </w:p>
    <w:p w:rsidR="00C86994" w:rsidRDefault="00C86994" w:rsidP="00CD6AD5">
      <w:pPr>
        <w:spacing w:after="0"/>
        <w:jc w:val="center"/>
        <w:rPr>
          <w:rFonts w:ascii="Bookman Old Style" w:hAnsi="Bookman Old Style"/>
          <w:b/>
          <w:sz w:val="24"/>
          <w:szCs w:val="24"/>
        </w:rPr>
      </w:pPr>
      <w:r w:rsidRPr="00C86994">
        <w:rPr>
          <w:rFonts w:ascii="Bookman Old Style" w:hAnsi="Bookman Old Style"/>
          <w:b/>
          <w:sz w:val="24"/>
          <w:szCs w:val="24"/>
        </w:rPr>
        <w:t xml:space="preserve">Introduction to </w:t>
      </w:r>
      <w:r>
        <w:rPr>
          <w:rFonts w:ascii="Bookman Old Style" w:hAnsi="Bookman Old Style"/>
          <w:b/>
          <w:sz w:val="24"/>
          <w:szCs w:val="24"/>
        </w:rPr>
        <w:t>Natural Selection</w:t>
      </w:r>
    </w:p>
    <w:p w:rsidR="00CD6AD5" w:rsidRPr="00CD6AD5" w:rsidRDefault="00CD6AD5" w:rsidP="00CD6AD5">
      <w:pPr>
        <w:spacing w:after="0"/>
        <w:jc w:val="center"/>
        <w:rPr>
          <w:rFonts w:ascii="Bookman Old Style" w:hAnsi="Bookman Old Style"/>
          <w:b/>
          <w:sz w:val="16"/>
          <w:szCs w:val="16"/>
        </w:rPr>
      </w:pPr>
      <w:r w:rsidRPr="00CD6AD5">
        <w:rPr>
          <w:rFonts w:ascii="Bookman Old Style" w:hAnsi="Bookman Old Style"/>
          <w:b/>
          <w:sz w:val="16"/>
          <w:szCs w:val="16"/>
        </w:rPr>
        <w:t>(</w:t>
      </w:r>
      <w:r w:rsidR="004B6A50">
        <w:rPr>
          <w:rFonts w:ascii="Bookman Old Style" w:hAnsi="Bookman Old Style"/>
          <w:b/>
          <w:sz w:val="16"/>
          <w:szCs w:val="16"/>
        </w:rPr>
        <w:t>December 10</w:t>
      </w:r>
      <w:r w:rsidRPr="00CD6AD5">
        <w:rPr>
          <w:rFonts w:ascii="Bookman Old Style" w:hAnsi="Bookman Old Style"/>
          <w:b/>
          <w:sz w:val="16"/>
          <w:szCs w:val="16"/>
        </w:rPr>
        <w:t>, 2012)</w:t>
      </w:r>
    </w:p>
    <w:p w:rsidR="00CD6AD5" w:rsidRPr="00CD6AD5" w:rsidRDefault="00CD6AD5" w:rsidP="00CD6AD5">
      <w:pPr>
        <w:spacing w:after="0"/>
        <w:ind w:left="360"/>
        <w:rPr>
          <w:rFonts w:ascii="Bookman Old Style" w:hAnsi="Bookman Old Style"/>
          <w:sz w:val="12"/>
          <w:szCs w:val="12"/>
        </w:rPr>
      </w:pPr>
    </w:p>
    <w:p w:rsidR="00C86994" w:rsidRPr="00C86994" w:rsidRDefault="00C86994" w:rsidP="00CD6AD5">
      <w:pPr>
        <w:spacing w:after="0"/>
        <w:ind w:left="360"/>
        <w:rPr>
          <w:rFonts w:ascii="Bookman Old Style" w:hAnsi="Bookman Old Style"/>
          <w:sz w:val="24"/>
          <w:szCs w:val="24"/>
        </w:rPr>
      </w:pPr>
      <w:r>
        <w:rPr>
          <w:rFonts w:ascii="Bookman Old Style" w:hAnsi="Bookman Old Style"/>
          <w:sz w:val="24"/>
          <w:szCs w:val="24"/>
        </w:rPr>
        <w:t>Change</w:t>
      </w:r>
      <w:r w:rsidRPr="00C86994">
        <w:rPr>
          <w:rFonts w:ascii="Bookman Old Style" w:hAnsi="Bookman Old Style"/>
          <w:sz w:val="24"/>
          <w:szCs w:val="24"/>
        </w:rPr>
        <w:t xml:space="preserve"> in allele frequency</w:t>
      </w:r>
      <w:r>
        <w:rPr>
          <w:rFonts w:ascii="Bookman Old Style" w:hAnsi="Bookman Old Style"/>
          <w:sz w:val="24"/>
          <w:szCs w:val="24"/>
        </w:rPr>
        <w:t xml:space="preserve"> over time is one useful definition of evolution</w:t>
      </w:r>
      <w:r w:rsidR="00E1552E">
        <w:rPr>
          <w:rFonts w:ascii="Bookman Old Style" w:hAnsi="Bookman Old Style"/>
          <w:sz w:val="24"/>
          <w:szCs w:val="24"/>
        </w:rPr>
        <w:t xml:space="preserve"> (there are others).  Evolution by</w:t>
      </w:r>
      <w:r w:rsidR="00FC2134">
        <w:rPr>
          <w:rFonts w:ascii="Bookman Old Style" w:hAnsi="Bookman Old Style"/>
          <w:sz w:val="24"/>
          <w:szCs w:val="24"/>
        </w:rPr>
        <w:t xml:space="preserve"> </w:t>
      </w:r>
      <w:r w:rsidR="00E1552E">
        <w:rPr>
          <w:rFonts w:ascii="Bookman Old Style" w:hAnsi="Bookman Old Style"/>
          <w:sz w:val="24"/>
          <w:szCs w:val="24"/>
        </w:rPr>
        <w:t>natural selection, as first proposed by Charles Darwin, includes four condit</w:t>
      </w:r>
      <w:r w:rsidR="00FC2134">
        <w:rPr>
          <w:rFonts w:ascii="Bookman Old Style" w:hAnsi="Bookman Old Style"/>
          <w:sz w:val="24"/>
          <w:szCs w:val="24"/>
        </w:rPr>
        <w:t>ions:</w:t>
      </w:r>
    </w:p>
    <w:p w:rsidR="00C86994" w:rsidRDefault="00C86994" w:rsidP="00CD6AD5">
      <w:pPr>
        <w:pStyle w:val="ListParagraph"/>
        <w:numPr>
          <w:ilvl w:val="0"/>
          <w:numId w:val="2"/>
        </w:numPr>
        <w:spacing w:after="0"/>
        <w:ind w:left="1260"/>
        <w:rPr>
          <w:rFonts w:ascii="Bookman Old Style" w:hAnsi="Bookman Old Style"/>
          <w:sz w:val="24"/>
          <w:szCs w:val="24"/>
        </w:rPr>
      </w:pPr>
      <w:r w:rsidRPr="00E1552E">
        <w:rPr>
          <w:rFonts w:ascii="Bookman Old Style" w:hAnsi="Bookman Old Style"/>
          <w:b/>
          <w:sz w:val="24"/>
          <w:szCs w:val="24"/>
          <w:u w:val="single"/>
        </w:rPr>
        <w:t>Variation</w:t>
      </w:r>
      <w:r w:rsidRPr="00E1552E">
        <w:rPr>
          <w:rFonts w:ascii="Bookman Old Style" w:hAnsi="Bookman Old Style"/>
          <w:sz w:val="24"/>
          <w:szCs w:val="24"/>
        </w:rPr>
        <w:t>: there are significant differences between the individuals in populations. Furthermore, it is generally assumed that these variations are random (</w:t>
      </w:r>
      <w:r w:rsidRPr="00E1552E">
        <w:rPr>
          <w:rFonts w:ascii="Bookman Old Style" w:hAnsi="Bookman Old Style"/>
          <w:i/>
          <w:sz w:val="24"/>
          <w:szCs w:val="24"/>
        </w:rPr>
        <w:t>i.e</w:t>
      </w:r>
      <w:r w:rsidRPr="00E1552E">
        <w:rPr>
          <w:rFonts w:ascii="Bookman Old Style" w:hAnsi="Bookman Old Style"/>
          <w:sz w:val="24"/>
          <w:szCs w:val="24"/>
        </w:rPr>
        <w:t xml:space="preserve">. not purposeful). </w:t>
      </w:r>
    </w:p>
    <w:p w:rsidR="00E1552E" w:rsidRPr="00CD6AD5" w:rsidRDefault="00E1552E" w:rsidP="00CD6AD5">
      <w:pPr>
        <w:spacing w:after="0"/>
        <w:ind w:left="1260"/>
        <w:rPr>
          <w:rFonts w:ascii="Bookman Old Style" w:hAnsi="Bookman Old Style"/>
          <w:sz w:val="12"/>
          <w:szCs w:val="12"/>
        </w:rPr>
      </w:pPr>
    </w:p>
    <w:p w:rsidR="00C86994" w:rsidRDefault="00C86994" w:rsidP="00CD6AD5">
      <w:pPr>
        <w:pStyle w:val="ListParagraph"/>
        <w:numPr>
          <w:ilvl w:val="0"/>
          <w:numId w:val="2"/>
        </w:numPr>
        <w:spacing w:after="0"/>
        <w:ind w:left="1260"/>
        <w:rPr>
          <w:rFonts w:ascii="Bookman Old Style" w:hAnsi="Bookman Old Style"/>
          <w:sz w:val="24"/>
          <w:szCs w:val="24"/>
        </w:rPr>
      </w:pPr>
      <w:r w:rsidRPr="00E1552E">
        <w:rPr>
          <w:rFonts w:ascii="Bookman Old Style" w:hAnsi="Bookman Old Style"/>
          <w:b/>
          <w:sz w:val="24"/>
          <w:szCs w:val="24"/>
          <w:u w:val="single"/>
        </w:rPr>
        <w:t>Inheritance</w:t>
      </w:r>
      <w:r w:rsidRPr="00E1552E">
        <w:rPr>
          <w:rFonts w:ascii="Bookman Old Style" w:hAnsi="Bookman Old Style"/>
          <w:sz w:val="24"/>
          <w:szCs w:val="24"/>
        </w:rPr>
        <w:t xml:space="preserve">: These variations that exist within the population must be inheritable from parents to </w:t>
      </w:r>
      <w:proofErr w:type="gramStart"/>
      <w:r w:rsidRPr="00E1552E">
        <w:rPr>
          <w:rFonts w:ascii="Bookman Old Style" w:hAnsi="Bookman Old Style"/>
          <w:sz w:val="24"/>
          <w:szCs w:val="24"/>
        </w:rPr>
        <w:t>offspring, that</w:t>
      </w:r>
      <w:proofErr w:type="gramEnd"/>
      <w:r w:rsidRPr="00E1552E">
        <w:rPr>
          <w:rFonts w:ascii="Bookman Old Style" w:hAnsi="Bookman Old Style"/>
          <w:sz w:val="24"/>
          <w:szCs w:val="24"/>
        </w:rPr>
        <w:t xml:space="preserve"> is they can be passed on in genes. Darwin clearly recognized that this was the case, although he did not know about genes or DNA and did not originally propose a genetic method by which this could occur. </w:t>
      </w:r>
    </w:p>
    <w:p w:rsidR="00CD6AD5" w:rsidRPr="00CD6AD5" w:rsidRDefault="00CD6AD5" w:rsidP="00CD6AD5">
      <w:pPr>
        <w:spacing w:after="0"/>
        <w:ind w:left="1260"/>
        <w:rPr>
          <w:rFonts w:ascii="Bookman Old Style" w:hAnsi="Bookman Old Style"/>
          <w:sz w:val="12"/>
          <w:szCs w:val="12"/>
        </w:rPr>
      </w:pPr>
    </w:p>
    <w:p w:rsidR="00C86994" w:rsidRPr="00C86994" w:rsidRDefault="00C86994" w:rsidP="00CD6AD5">
      <w:pPr>
        <w:pStyle w:val="ListParagraph"/>
        <w:numPr>
          <w:ilvl w:val="0"/>
          <w:numId w:val="2"/>
        </w:numPr>
        <w:spacing w:after="0"/>
        <w:ind w:left="1260"/>
        <w:rPr>
          <w:rFonts w:ascii="Bookman Old Style" w:hAnsi="Bookman Old Style"/>
          <w:sz w:val="24"/>
          <w:szCs w:val="24"/>
        </w:rPr>
      </w:pPr>
      <w:r w:rsidRPr="00E1552E">
        <w:rPr>
          <w:rFonts w:ascii="Bookman Old Style" w:hAnsi="Bookman Old Style"/>
          <w:b/>
          <w:sz w:val="24"/>
          <w:szCs w:val="24"/>
          <w:u w:val="single"/>
        </w:rPr>
        <w:t>Overpopulation</w:t>
      </w:r>
      <w:r w:rsidRPr="00C86994">
        <w:rPr>
          <w:rFonts w:ascii="Bookman Old Style" w:hAnsi="Bookman Old Style"/>
          <w:sz w:val="24"/>
          <w:szCs w:val="24"/>
        </w:rPr>
        <w:t xml:space="preserve">: As a consequence of reading Malthus’s </w:t>
      </w:r>
      <w:r w:rsidRPr="00C86994">
        <w:rPr>
          <w:rFonts w:ascii="Bookman Old Style" w:hAnsi="Bookman Old Style"/>
          <w:i/>
          <w:sz w:val="24"/>
          <w:szCs w:val="24"/>
        </w:rPr>
        <w:t>Essay on the Principle of Population</w:t>
      </w:r>
      <w:r w:rsidRPr="00C86994">
        <w:rPr>
          <w:rFonts w:ascii="Bookman Old Style" w:hAnsi="Bookman Old Style"/>
          <w:sz w:val="24"/>
          <w:szCs w:val="24"/>
        </w:rPr>
        <w:t xml:space="preserve">, Darwin realized that in natural populations, more offspring are born than can possibly live to reproduce. </w:t>
      </w:r>
      <w:r w:rsidR="00E1552E">
        <w:rPr>
          <w:rFonts w:ascii="Bookman Old Style" w:hAnsi="Bookman Old Style"/>
          <w:sz w:val="24"/>
          <w:szCs w:val="24"/>
        </w:rPr>
        <w:t xml:space="preserve"> </w:t>
      </w:r>
    </w:p>
    <w:p w:rsidR="00CD6AD5" w:rsidRPr="00CD6AD5" w:rsidRDefault="00CD6AD5" w:rsidP="00CD6AD5">
      <w:pPr>
        <w:spacing w:after="0"/>
        <w:ind w:left="1260"/>
        <w:rPr>
          <w:rFonts w:ascii="Bookman Old Style" w:hAnsi="Bookman Old Style"/>
          <w:sz w:val="12"/>
          <w:szCs w:val="12"/>
        </w:rPr>
      </w:pPr>
    </w:p>
    <w:p w:rsidR="00C86994" w:rsidRPr="00C86994" w:rsidRDefault="00C86994" w:rsidP="00CD6AD5">
      <w:pPr>
        <w:pStyle w:val="ListParagraph"/>
        <w:numPr>
          <w:ilvl w:val="0"/>
          <w:numId w:val="2"/>
        </w:numPr>
        <w:ind w:left="1260"/>
        <w:rPr>
          <w:rFonts w:ascii="Bookman Old Style" w:hAnsi="Bookman Old Style"/>
          <w:sz w:val="24"/>
          <w:szCs w:val="24"/>
        </w:rPr>
      </w:pPr>
      <w:r w:rsidRPr="00E1552E">
        <w:rPr>
          <w:rFonts w:ascii="Bookman Old Style" w:hAnsi="Bookman Old Style"/>
          <w:b/>
          <w:sz w:val="24"/>
          <w:szCs w:val="24"/>
          <w:u w:val="single"/>
        </w:rPr>
        <w:t>Differential Survival and Reproduction</w:t>
      </w:r>
      <w:r w:rsidR="00E1552E" w:rsidRPr="00E1552E">
        <w:rPr>
          <w:rFonts w:ascii="Bookman Old Style" w:hAnsi="Bookman Old Style"/>
          <w:b/>
          <w:sz w:val="24"/>
          <w:szCs w:val="24"/>
          <w:u w:val="single"/>
        </w:rPr>
        <w:t xml:space="preserve"> (natural selection)</w:t>
      </w:r>
      <w:r w:rsidRPr="00C86994">
        <w:rPr>
          <w:rFonts w:ascii="Bookman Old Style" w:hAnsi="Bookman Old Style"/>
          <w:b/>
          <w:sz w:val="24"/>
          <w:szCs w:val="24"/>
        </w:rPr>
        <w:t xml:space="preserve">:  </w:t>
      </w:r>
      <w:r w:rsidRPr="00C86994">
        <w:rPr>
          <w:rFonts w:ascii="Bookman Old Style" w:hAnsi="Bookman Old Style"/>
          <w:sz w:val="24"/>
          <w:szCs w:val="24"/>
        </w:rPr>
        <w:t>Given the</w:t>
      </w:r>
      <w:r w:rsidRPr="00C86994">
        <w:rPr>
          <w:rFonts w:ascii="Bookman Old Style" w:hAnsi="Bookman Old Style"/>
          <w:b/>
          <w:sz w:val="24"/>
          <w:szCs w:val="24"/>
        </w:rPr>
        <w:t xml:space="preserve"> </w:t>
      </w:r>
      <w:r w:rsidRPr="00C86994">
        <w:rPr>
          <w:rFonts w:ascii="Bookman Old Style" w:hAnsi="Bookman Old Style"/>
          <w:sz w:val="24"/>
          <w:szCs w:val="24"/>
        </w:rPr>
        <w:t xml:space="preserve">three conditions described above, certain individuals will survive and reproduce more often than others, and such individuals (and their offspring) will therefore become proportionally </w:t>
      </w:r>
      <w:r w:rsidR="00E1552E">
        <w:rPr>
          <w:rFonts w:ascii="Bookman Old Style" w:hAnsi="Bookman Old Style"/>
          <w:sz w:val="24"/>
          <w:szCs w:val="24"/>
        </w:rPr>
        <w:t>m</w:t>
      </w:r>
      <w:r w:rsidRPr="00C86994">
        <w:rPr>
          <w:rFonts w:ascii="Bookman Old Style" w:hAnsi="Bookman Old Style"/>
          <w:sz w:val="24"/>
          <w:szCs w:val="24"/>
        </w:rPr>
        <w:t>ore common over ti</w:t>
      </w:r>
      <w:r w:rsidR="00E1552E">
        <w:rPr>
          <w:rFonts w:ascii="Bookman Old Style" w:hAnsi="Bookman Old Style"/>
          <w:sz w:val="24"/>
          <w:szCs w:val="24"/>
        </w:rPr>
        <w:t>m</w:t>
      </w:r>
      <w:r w:rsidRPr="00C86994">
        <w:rPr>
          <w:rFonts w:ascii="Bookman Old Style" w:hAnsi="Bookman Old Style"/>
          <w:sz w:val="24"/>
          <w:szCs w:val="24"/>
        </w:rPr>
        <w:t xml:space="preserve">e. This, in a nutshell, is evolution by natural selection. </w:t>
      </w:r>
    </w:p>
    <w:p w:rsidR="000F53DB" w:rsidRPr="00E1552E" w:rsidRDefault="000F53DB" w:rsidP="00E1552E">
      <w:pPr>
        <w:jc w:val="center"/>
        <w:rPr>
          <w:rFonts w:ascii="Arial Black" w:hAnsi="Arial Black"/>
          <w:sz w:val="24"/>
          <w:szCs w:val="24"/>
        </w:rPr>
      </w:pPr>
      <w:r w:rsidRPr="00E1552E">
        <w:rPr>
          <w:rFonts w:ascii="Arial Black" w:hAnsi="Arial Black"/>
          <w:sz w:val="24"/>
          <w:szCs w:val="24"/>
        </w:rPr>
        <w:t>How to Play the Game</w:t>
      </w:r>
    </w:p>
    <w:p w:rsidR="000F53DB" w:rsidRPr="00E1552E" w:rsidRDefault="000F53DB">
      <w:pPr>
        <w:rPr>
          <w:rFonts w:ascii="Bookman Old Style" w:hAnsi="Bookman Old Style"/>
          <w:sz w:val="24"/>
          <w:szCs w:val="24"/>
        </w:rPr>
      </w:pPr>
      <w:r w:rsidRPr="00E1552E">
        <w:rPr>
          <w:rFonts w:ascii="Bookman Old Style" w:hAnsi="Bookman Old Style"/>
          <w:sz w:val="24"/>
          <w:szCs w:val="24"/>
        </w:rPr>
        <w:t xml:space="preserve">In this game/simulation, paper dots of different colors represent butterflies. The different colors represent different color variations </w:t>
      </w:r>
      <w:r w:rsidRPr="00E1552E">
        <w:rPr>
          <w:rFonts w:ascii="Bookman Old Style" w:hAnsi="Bookman Old Style"/>
          <w:i/>
          <w:sz w:val="24"/>
          <w:szCs w:val="24"/>
        </w:rPr>
        <w:t xml:space="preserve">within </w:t>
      </w:r>
      <w:r w:rsidRPr="00E1552E">
        <w:rPr>
          <w:rFonts w:ascii="Bookman Old Style" w:hAnsi="Bookman Old Style"/>
          <w:b/>
          <w:i/>
          <w:sz w:val="24"/>
          <w:szCs w:val="24"/>
        </w:rPr>
        <w:t>one</w:t>
      </w:r>
      <w:r w:rsidRPr="00E1552E">
        <w:rPr>
          <w:rFonts w:ascii="Bookman Old Style" w:hAnsi="Bookman Old Style"/>
          <w:i/>
          <w:sz w:val="24"/>
          <w:szCs w:val="24"/>
        </w:rPr>
        <w:t xml:space="preserve"> species of butterfly.</w:t>
      </w:r>
      <w:r w:rsidRPr="00E1552E">
        <w:rPr>
          <w:rFonts w:ascii="Bookman Old Style" w:hAnsi="Bookman Old Style"/>
          <w:sz w:val="24"/>
          <w:szCs w:val="24"/>
        </w:rPr>
        <w:t xml:space="preserve"> These different color variations are the result of purely random genetic mutations and recombination within this single species. To model the random character of these variations, we will begin with equal numbers of each color dot at the start of the game. It is assumed that the different colors are inherited genetically. </w:t>
      </w:r>
    </w:p>
    <w:p w:rsidR="000F53DB" w:rsidRPr="00E1552E" w:rsidRDefault="000F53DB">
      <w:pPr>
        <w:rPr>
          <w:rFonts w:ascii="Bookman Old Style" w:hAnsi="Bookman Old Style"/>
          <w:sz w:val="24"/>
          <w:szCs w:val="24"/>
        </w:rPr>
      </w:pPr>
      <w:r w:rsidRPr="00436D68">
        <w:rPr>
          <w:rFonts w:ascii="Bookman Old Style" w:hAnsi="Bookman Old Style"/>
          <w:b/>
          <w:sz w:val="24"/>
          <w:szCs w:val="24"/>
        </w:rPr>
        <w:t>Step 1: One person should be designated as the first predator. This person should not</w:t>
      </w:r>
      <w:r w:rsidRPr="00E1552E">
        <w:rPr>
          <w:rFonts w:ascii="Bookman Old Style" w:hAnsi="Bookman Old Style"/>
          <w:sz w:val="24"/>
          <w:szCs w:val="24"/>
        </w:rPr>
        <w:t xml:space="preserve"> be allowed to see what goes on during the following steps</w:t>
      </w:r>
      <w:r w:rsidR="006B5E47" w:rsidRPr="00E1552E">
        <w:rPr>
          <w:rFonts w:ascii="Bookman Old Style" w:hAnsi="Bookman Old Style"/>
          <w:sz w:val="24"/>
          <w:szCs w:val="24"/>
        </w:rPr>
        <w:t xml:space="preserve">, in order that her/his “predation” </w:t>
      </w:r>
      <w:proofErr w:type="gramStart"/>
      <w:r w:rsidR="006B5E47" w:rsidRPr="00E1552E">
        <w:rPr>
          <w:rFonts w:ascii="Bookman Old Style" w:hAnsi="Bookman Old Style"/>
          <w:sz w:val="24"/>
          <w:szCs w:val="24"/>
        </w:rPr>
        <w:t>be</w:t>
      </w:r>
      <w:proofErr w:type="gramEnd"/>
      <w:r w:rsidR="006B5E47" w:rsidRPr="00E1552E">
        <w:rPr>
          <w:rFonts w:ascii="Bookman Old Style" w:hAnsi="Bookman Old Style"/>
          <w:sz w:val="24"/>
          <w:szCs w:val="24"/>
        </w:rPr>
        <w:t xml:space="preserve"> unbiased. </w:t>
      </w:r>
    </w:p>
    <w:p w:rsidR="006B5E47" w:rsidRPr="00E1552E" w:rsidRDefault="006B5E47">
      <w:pPr>
        <w:rPr>
          <w:rFonts w:ascii="Bookman Old Style" w:hAnsi="Bookman Old Style"/>
          <w:sz w:val="24"/>
          <w:szCs w:val="24"/>
        </w:rPr>
      </w:pPr>
      <w:r w:rsidRPr="00E1552E">
        <w:rPr>
          <w:rFonts w:ascii="Bookman Old Style" w:hAnsi="Bookman Old Style"/>
          <w:b/>
          <w:sz w:val="24"/>
          <w:szCs w:val="24"/>
        </w:rPr>
        <w:t>Step 2</w:t>
      </w:r>
      <w:r w:rsidRPr="00E1552E">
        <w:rPr>
          <w:rFonts w:ascii="Bookman Old Style" w:hAnsi="Bookman Old Style"/>
          <w:sz w:val="24"/>
          <w:szCs w:val="24"/>
        </w:rPr>
        <w:t xml:space="preserve">: Each group will begin with a different, colored cloth “environment”. One person in each group should count out </w:t>
      </w:r>
      <w:r w:rsidRPr="00FC2134">
        <w:rPr>
          <w:rFonts w:ascii="Bookman Old Style" w:hAnsi="Bookman Old Style"/>
          <w:b/>
          <w:sz w:val="24"/>
          <w:szCs w:val="24"/>
          <w:u w:val="single"/>
        </w:rPr>
        <w:t>four dots</w:t>
      </w:r>
      <w:r w:rsidRPr="00E1552E">
        <w:rPr>
          <w:rFonts w:ascii="Bookman Old Style" w:hAnsi="Bookman Old Style"/>
          <w:sz w:val="24"/>
          <w:szCs w:val="24"/>
        </w:rPr>
        <w:t xml:space="preserve"> of each color. – This is the starting population for your environment—Generation #1.  This same person should then randomly scatter these dots on the cloth environment. Since there are </w:t>
      </w:r>
      <w:r w:rsidRPr="00FC2134">
        <w:rPr>
          <w:rFonts w:ascii="Bookman Old Style" w:hAnsi="Bookman Old Style"/>
          <w:b/>
          <w:sz w:val="24"/>
          <w:szCs w:val="24"/>
          <w:u w:val="single"/>
        </w:rPr>
        <w:t>five colors</w:t>
      </w:r>
      <w:r w:rsidRPr="00E1552E">
        <w:rPr>
          <w:rFonts w:ascii="Bookman Old Style" w:hAnsi="Bookman Old Style"/>
          <w:sz w:val="24"/>
          <w:szCs w:val="24"/>
        </w:rPr>
        <w:t xml:space="preserve">, there will be a total of twenty dots on the environment to start with. This is the </w:t>
      </w:r>
      <w:r w:rsidRPr="00E1552E">
        <w:rPr>
          <w:rFonts w:ascii="Bookman Old Style" w:hAnsi="Bookman Old Style"/>
          <w:b/>
          <w:sz w:val="24"/>
          <w:szCs w:val="24"/>
        </w:rPr>
        <w:t>carrying capacity</w:t>
      </w:r>
      <w:r w:rsidRPr="00E1552E">
        <w:rPr>
          <w:rFonts w:ascii="Bookman Old Style" w:hAnsi="Bookman Old Style"/>
          <w:sz w:val="24"/>
          <w:szCs w:val="24"/>
        </w:rPr>
        <w:t xml:space="preserve"> of your environment. </w:t>
      </w:r>
    </w:p>
    <w:p w:rsidR="006B5E47" w:rsidRPr="00E1552E" w:rsidRDefault="006B5E47">
      <w:pPr>
        <w:rPr>
          <w:rFonts w:ascii="Bookman Old Style" w:hAnsi="Bookman Old Style"/>
          <w:sz w:val="24"/>
          <w:szCs w:val="24"/>
        </w:rPr>
      </w:pPr>
      <w:r w:rsidRPr="00E1552E">
        <w:rPr>
          <w:rFonts w:ascii="Bookman Old Style" w:hAnsi="Bookman Old Style"/>
          <w:b/>
          <w:sz w:val="24"/>
          <w:szCs w:val="24"/>
        </w:rPr>
        <w:lastRenderedPageBreak/>
        <w:t>Step 3</w:t>
      </w:r>
      <w:r w:rsidRPr="00E1552E">
        <w:rPr>
          <w:rFonts w:ascii="Bookman Old Style" w:hAnsi="Bookman Old Style"/>
          <w:sz w:val="24"/>
          <w:szCs w:val="24"/>
        </w:rPr>
        <w:t xml:space="preserve">: The predator should now pick up </w:t>
      </w:r>
      <w:r w:rsidRPr="00E1552E">
        <w:rPr>
          <w:rFonts w:ascii="Bookman Old Style" w:hAnsi="Bookman Old Style"/>
          <w:sz w:val="24"/>
          <w:szCs w:val="24"/>
          <w:u w:val="single"/>
        </w:rPr>
        <w:t>ten dots</w:t>
      </w:r>
      <w:r w:rsidRPr="00E1552E">
        <w:rPr>
          <w:rFonts w:ascii="Bookman Old Style" w:hAnsi="Bookman Old Style"/>
          <w:sz w:val="24"/>
          <w:szCs w:val="24"/>
        </w:rPr>
        <w:t xml:space="preserve"> as quickly as possible, </w:t>
      </w:r>
      <w:r w:rsidRPr="00E1552E">
        <w:rPr>
          <w:rFonts w:ascii="Bookman Old Style" w:hAnsi="Bookman Old Style"/>
          <w:sz w:val="24"/>
          <w:szCs w:val="24"/>
          <w:u w:val="single"/>
        </w:rPr>
        <w:t>one dot at a time</w:t>
      </w:r>
      <w:r w:rsidRPr="00E1552E">
        <w:rPr>
          <w:rFonts w:ascii="Bookman Old Style" w:hAnsi="Bookman Old Style"/>
          <w:sz w:val="24"/>
          <w:szCs w:val="24"/>
        </w:rPr>
        <w:t xml:space="preserve">. Also, it is important that the predator </w:t>
      </w:r>
      <w:r w:rsidRPr="00E1552E">
        <w:rPr>
          <w:rFonts w:ascii="Bookman Old Style" w:hAnsi="Bookman Old Style"/>
          <w:b/>
          <w:i/>
          <w:sz w:val="24"/>
          <w:szCs w:val="24"/>
        </w:rPr>
        <w:t>break eye contact with the ground after each pick</w:t>
      </w:r>
      <w:r w:rsidRPr="00E1552E">
        <w:rPr>
          <w:rFonts w:ascii="Bookman Old Style" w:hAnsi="Bookman Old Style"/>
          <w:i/>
          <w:sz w:val="24"/>
          <w:szCs w:val="24"/>
          <w:u w:val="single"/>
        </w:rPr>
        <w:t>-- be sure to pick the very first dot that you see</w:t>
      </w:r>
      <w:r w:rsidRPr="00E1552E">
        <w:rPr>
          <w:rFonts w:ascii="Bookman Old Style" w:hAnsi="Bookman Old Style"/>
          <w:sz w:val="24"/>
          <w:szCs w:val="24"/>
        </w:rPr>
        <w:t>! After all, time is energy (you’re flying, remember!), and so you can’t afford to waste either time or energy by being too picky. Set you</w:t>
      </w:r>
      <w:r w:rsidR="00A10F27">
        <w:rPr>
          <w:rFonts w:ascii="Bookman Old Style" w:hAnsi="Bookman Old Style"/>
          <w:sz w:val="24"/>
          <w:szCs w:val="24"/>
        </w:rPr>
        <w:t>r</w:t>
      </w:r>
      <w:r w:rsidRPr="00E1552E">
        <w:rPr>
          <w:rFonts w:ascii="Bookman Old Style" w:hAnsi="Bookman Old Style"/>
          <w:sz w:val="24"/>
          <w:szCs w:val="24"/>
        </w:rPr>
        <w:t xml:space="preserve"> “eaten” dots aside, so that they won’t accidentally be counted as surviving dots. </w:t>
      </w:r>
    </w:p>
    <w:p w:rsidR="006B5E47" w:rsidRPr="00E1552E" w:rsidRDefault="006B5E47">
      <w:pPr>
        <w:rPr>
          <w:rFonts w:ascii="Bookman Old Style" w:hAnsi="Bookman Old Style"/>
          <w:sz w:val="24"/>
          <w:szCs w:val="24"/>
        </w:rPr>
      </w:pPr>
      <w:r w:rsidRPr="00E1552E">
        <w:rPr>
          <w:rFonts w:ascii="Bookman Old Style" w:hAnsi="Bookman Old Style"/>
          <w:b/>
          <w:sz w:val="24"/>
          <w:szCs w:val="24"/>
        </w:rPr>
        <w:t>Step 4</w:t>
      </w:r>
      <w:r w:rsidRPr="00E1552E">
        <w:rPr>
          <w:rFonts w:ascii="Bookman Old Style" w:hAnsi="Bookman Old Style"/>
          <w:sz w:val="24"/>
          <w:szCs w:val="24"/>
        </w:rPr>
        <w:t xml:space="preserve">: Now collect your surviving dots (butterflies) by gently shaking the cloth out onto the table (it works best to pour the dots out). There should be </w:t>
      </w:r>
      <w:r w:rsidRPr="00E1552E">
        <w:rPr>
          <w:rFonts w:ascii="Bookman Old Style" w:hAnsi="Bookman Old Style"/>
          <w:sz w:val="24"/>
          <w:szCs w:val="24"/>
          <w:u w:val="single"/>
        </w:rPr>
        <w:t>ten surviving dots</w:t>
      </w:r>
      <w:r w:rsidRPr="00E1552E">
        <w:rPr>
          <w:rFonts w:ascii="Bookman Old Style" w:hAnsi="Bookman Old Style"/>
          <w:sz w:val="24"/>
          <w:szCs w:val="24"/>
        </w:rPr>
        <w:t xml:space="preserve">. </w:t>
      </w:r>
    </w:p>
    <w:p w:rsidR="006B5E47" w:rsidRPr="00E1552E" w:rsidRDefault="006B5E47">
      <w:pPr>
        <w:rPr>
          <w:rFonts w:ascii="Bookman Old Style" w:hAnsi="Bookman Old Style"/>
          <w:sz w:val="24"/>
          <w:szCs w:val="24"/>
        </w:rPr>
      </w:pPr>
      <w:r w:rsidRPr="00E1552E">
        <w:rPr>
          <w:rFonts w:ascii="Bookman Old Style" w:hAnsi="Bookman Old Style"/>
          <w:b/>
          <w:sz w:val="24"/>
          <w:szCs w:val="24"/>
        </w:rPr>
        <w:t>Step 5</w:t>
      </w:r>
      <w:r w:rsidRPr="00E1552E">
        <w:rPr>
          <w:rFonts w:ascii="Bookman Old Style" w:hAnsi="Bookman Old Style"/>
          <w:sz w:val="24"/>
          <w:szCs w:val="24"/>
        </w:rPr>
        <w:t>: Ea</w:t>
      </w:r>
      <w:r w:rsidR="007C619F" w:rsidRPr="00E1552E">
        <w:rPr>
          <w:rFonts w:ascii="Bookman Old Style" w:hAnsi="Bookman Old Style"/>
          <w:sz w:val="24"/>
          <w:szCs w:val="24"/>
        </w:rPr>
        <w:t xml:space="preserve">ch surviving dot now reproduces. For each surviving dot, add </w:t>
      </w:r>
      <w:r w:rsidR="007C619F" w:rsidRPr="00E1552E">
        <w:rPr>
          <w:rFonts w:ascii="Bookman Old Style" w:hAnsi="Bookman Old Style"/>
          <w:sz w:val="24"/>
          <w:szCs w:val="24"/>
          <w:u w:val="single"/>
        </w:rPr>
        <w:t>one dot</w:t>
      </w:r>
      <w:r w:rsidR="007C619F" w:rsidRPr="00E1552E">
        <w:rPr>
          <w:rFonts w:ascii="Bookman Old Style" w:hAnsi="Bookman Old Style"/>
          <w:sz w:val="24"/>
          <w:szCs w:val="24"/>
        </w:rPr>
        <w:t xml:space="preserve"> of the same color from your reserve—your dots have now reproduced! This is the second generation; there should now be twenty dots ready to go into your environment again. </w:t>
      </w:r>
    </w:p>
    <w:p w:rsidR="007C619F" w:rsidRPr="00E1552E" w:rsidRDefault="007C619F">
      <w:pPr>
        <w:rPr>
          <w:rFonts w:ascii="Bookman Old Style" w:hAnsi="Bookman Old Style"/>
          <w:sz w:val="24"/>
          <w:szCs w:val="24"/>
        </w:rPr>
      </w:pPr>
      <w:r w:rsidRPr="00E1552E">
        <w:rPr>
          <w:rFonts w:ascii="Bookman Old Style" w:hAnsi="Bookman Old Style"/>
          <w:sz w:val="24"/>
          <w:szCs w:val="24"/>
        </w:rPr>
        <w:t xml:space="preserve">Notice that there may not necessarily be the same number of each color any more—natural selection has been at work in your population of individuals! Before you scatter the dots in the environment for the second time, record the frequencies of each color type in the table, below. Notice that each dot is worth five percent. </w:t>
      </w:r>
    </w:p>
    <w:p w:rsidR="007C619F" w:rsidRPr="00E1552E" w:rsidRDefault="007C619F" w:rsidP="00CD6AD5">
      <w:pPr>
        <w:spacing w:after="0"/>
        <w:rPr>
          <w:rFonts w:ascii="Bookman Old Style" w:hAnsi="Bookman Old Style"/>
          <w:sz w:val="24"/>
          <w:szCs w:val="24"/>
        </w:rPr>
      </w:pPr>
      <w:r w:rsidRPr="00E1552E">
        <w:rPr>
          <w:rFonts w:ascii="Bookman Old Style" w:hAnsi="Bookman Old Style"/>
          <w:b/>
          <w:sz w:val="24"/>
          <w:szCs w:val="24"/>
        </w:rPr>
        <w:t>Step 6</w:t>
      </w:r>
      <w:r w:rsidRPr="00E1552E">
        <w:rPr>
          <w:rFonts w:ascii="Bookman Old Style" w:hAnsi="Bookman Old Style"/>
          <w:sz w:val="24"/>
          <w:szCs w:val="24"/>
        </w:rPr>
        <w:t>: Randomly scatter the new generation of twenty dots in your environment and repeat the above steps using a new predator. Continue until you have completed five generation, recording the data in the tables below. This is now your “raw data”.</w:t>
      </w:r>
    </w:p>
    <w:p w:rsidR="00135C00" w:rsidRDefault="00135C00"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Default="00CD6AD5" w:rsidP="00CD6AD5">
      <w:pPr>
        <w:spacing w:after="0"/>
        <w:rPr>
          <w:rFonts w:ascii="Bookman Old Style" w:hAnsi="Bookman Old Style"/>
          <w:sz w:val="24"/>
          <w:szCs w:val="24"/>
        </w:rPr>
      </w:pPr>
    </w:p>
    <w:p w:rsidR="00CD6AD5" w:rsidRPr="00E1552E" w:rsidRDefault="00CD6AD5" w:rsidP="00CD6AD5">
      <w:pPr>
        <w:spacing w:after="0"/>
        <w:rPr>
          <w:rFonts w:ascii="Bookman Old Style" w:hAnsi="Bookman Old Style"/>
          <w:sz w:val="24"/>
          <w:szCs w:val="24"/>
        </w:rPr>
      </w:pPr>
    </w:p>
    <w:p w:rsidR="00135C00" w:rsidRDefault="00135C00" w:rsidP="00135C00">
      <w:pPr>
        <w:jc w:val="center"/>
        <w:rPr>
          <w:rFonts w:ascii="Bookman Old Style" w:hAnsi="Bookman Old Style"/>
          <w:b/>
          <w:sz w:val="28"/>
          <w:szCs w:val="28"/>
        </w:rPr>
      </w:pPr>
      <w:r w:rsidRPr="00CD6AD5">
        <w:rPr>
          <w:rFonts w:ascii="Bookman Old Style" w:hAnsi="Bookman Old Style"/>
          <w:b/>
          <w:sz w:val="28"/>
          <w:szCs w:val="28"/>
        </w:rPr>
        <w:t>Data Collection</w:t>
      </w:r>
    </w:p>
    <w:tbl>
      <w:tblPr>
        <w:tblStyle w:val="TableGrid"/>
        <w:tblW w:w="0" w:type="auto"/>
        <w:tblLayout w:type="fixed"/>
        <w:tblLook w:val="04A0" w:firstRow="1" w:lastRow="0" w:firstColumn="1" w:lastColumn="0" w:noHBand="0" w:noVBand="1"/>
      </w:tblPr>
      <w:tblGrid>
        <w:gridCol w:w="1998"/>
        <w:gridCol w:w="990"/>
        <w:gridCol w:w="1170"/>
        <w:gridCol w:w="1080"/>
        <w:gridCol w:w="1260"/>
        <w:gridCol w:w="1260"/>
        <w:gridCol w:w="1350"/>
      </w:tblGrid>
      <w:tr w:rsidR="00135C00" w:rsidTr="00135C00">
        <w:trPr>
          <w:trHeight w:val="377"/>
        </w:trPr>
        <w:tc>
          <w:tcPr>
            <w:tcW w:w="1998" w:type="dxa"/>
          </w:tcPr>
          <w:p w:rsidR="00135C00" w:rsidRPr="00436D68" w:rsidRDefault="00CD6AD5" w:rsidP="00CD6AD5">
            <w:pPr>
              <w:rPr>
                <w:rFonts w:ascii="Bookman Old Style" w:hAnsi="Bookman Old Style"/>
                <w:b/>
              </w:rPr>
            </w:pPr>
            <w:r w:rsidRPr="00436D68">
              <w:rPr>
                <w:rFonts w:ascii="Bookman Old Style" w:hAnsi="Bookman Old Style"/>
                <w:b/>
                <w:sz w:val="28"/>
                <w:szCs w:val="28"/>
              </w:rPr>
              <w:t>RAW DATA</w:t>
            </w:r>
          </w:p>
        </w:tc>
        <w:tc>
          <w:tcPr>
            <w:tcW w:w="7110" w:type="dxa"/>
            <w:gridSpan w:val="6"/>
          </w:tcPr>
          <w:p w:rsidR="00135C00" w:rsidRPr="00436D68" w:rsidRDefault="00135C00" w:rsidP="00CD6AD5">
            <w:pPr>
              <w:jc w:val="center"/>
              <w:rPr>
                <w:rFonts w:ascii="Bookman Old Style" w:hAnsi="Bookman Old Style"/>
                <w:b/>
                <w:sz w:val="24"/>
                <w:szCs w:val="24"/>
              </w:rPr>
            </w:pPr>
            <w:r w:rsidRPr="00436D68">
              <w:rPr>
                <w:rFonts w:ascii="Bookman Old Style" w:hAnsi="Bookman Old Style"/>
                <w:b/>
                <w:sz w:val="24"/>
                <w:szCs w:val="24"/>
              </w:rPr>
              <w:t xml:space="preserve">Number of </w:t>
            </w:r>
            <w:r w:rsidR="00CD6AD5" w:rsidRPr="00436D68">
              <w:rPr>
                <w:rFonts w:ascii="Bookman Old Style" w:hAnsi="Bookman Old Style"/>
                <w:b/>
                <w:sz w:val="24"/>
                <w:szCs w:val="24"/>
              </w:rPr>
              <w:t>B</w:t>
            </w:r>
            <w:r w:rsidRPr="00436D68">
              <w:rPr>
                <w:rFonts w:ascii="Bookman Old Style" w:hAnsi="Bookman Old Style"/>
                <w:b/>
                <w:sz w:val="24"/>
                <w:szCs w:val="24"/>
              </w:rPr>
              <w:t xml:space="preserve">utterflies </w:t>
            </w:r>
            <w:r w:rsidR="00CD6AD5" w:rsidRPr="00436D68">
              <w:rPr>
                <w:rFonts w:ascii="Bookman Old Style" w:hAnsi="Bookman Old Style"/>
                <w:b/>
                <w:sz w:val="24"/>
                <w:szCs w:val="24"/>
              </w:rPr>
              <w:t>E</w:t>
            </w:r>
            <w:r w:rsidRPr="00436D68">
              <w:rPr>
                <w:rFonts w:ascii="Bookman Old Style" w:hAnsi="Bookman Old Style"/>
                <w:b/>
                <w:sz w:val="24"/>
                <w:szCs w:val="24"/>
              </w:rPr>
              <w:t xml:space="preserve">ntering </w:t>
            </w:r>
            <w:r w:rsidR="00CD6AD5" w:rsidRPr="00436D68">
              <w:rPr>
                <w:rFonts w:ascii="Bookman Old Style" w:hAnsi="Bookman Old Style"/>
                <w:b/>
                <w:sz w:val="24"/>
                <w:szCs w:val="24"/>
              </w:rPr>
              <w:t>G</w:t>
            </w:r>
            <w:r w:rsidRPr="00436D68">
              <w:rPr>
                <w:rFonts w:ascii="Bookman Old Style" w:hAnsi="Bookman Old Style"/>
                <w:b/>
                <w:sz w:val="24"/>
                <w:szCs w:val="24"/>
              </w:rPr>
              <w:t>eneration</w:t>
            </w:r>
          </w:p>
        </w:tc>
      </w:tr>
      <w:tr w:rsidR="00135C00" w:rsidTr="00122806">
        <w:tc>
          <w:tcPr>
            <w:tcW w:w="1998" w:type="dxa"/>
          </w:tcPr>
          <w:p w:rsidR="00135C00" w:rsidRPr="00436D68" w:rsidRDefault="00436D68" w:rsidP="00135C00">
            <w:pPr>
              <w:jc w:val="center"/>
              <w:rPr>
                <w:rFonts w:ascii="Bookman Old Style" w:hAnsi="Bookman Old Style"/>
                <w:b/>
                <w:sz w:val="23"/>
                <w:szCs w:val="23"/>
              </w:rPr>
            </w:pPr>
            <w:r w:rsidRPr="00436D68">
              <w:rPr>
                <w:rFonts w:ascii="Bookman Old Style" w:hAnsi="Bookman Old Style"/>
                <w:b/>
                <w:sz w:val="23"/>
                <w:szCs w:val="23"/>
              </w:rPr>
              <w:t>Color V</w:t>
            </w:r>
            <w:r w:rsidR="00135C00" w:rsidRPr="00436D68">
              <w:rPr>
                <w:rFonts w:ascii="Bookman Old Style" w:hAnsi="Bookman Old Style"/>
                <w:b/>
                <w:sz w:val="23"/>
                <w:szCs w:val="23"/>
              </w:rPr>
              <w:t>ariants</w:t>
            </w:r>
          </w:p>
        </w:tc>
        <w:tc>
          <w:tcPr>
            <w:tcW w:w="99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1</w:t>
            </w:r>
          </w:p>
        </w:tc>
        <w:tc>
          <w:tcPr>
            <w:tcW w:w="117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2</w:t>
            </w:r>
          </w:p>
        </w:tc>
        <w:tc>
          <w:tcPr>
            <w:tcW w:w="108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3</w:t>
            </w:r>
          </w:p>
        </w:tc>
        <w:tc>
          <w:tcPr>
            <w:tcW w:w="126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4</w:t>
            </w:r>
          </w:p>
        </w:tc>
        <w:tc>
          <w:tcPr>
            <w:tcW w:w="126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5</w:t>
            </w:r>
          </w:p>
        </w:tc>
        <w:tc>
          <w:tcPr>
            <w:tcW w:w="1350" w:type="dxa"/>
          </w:tcPr>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6</w:t>
            </w:r>
          </w:p>
          <w:p w:rsidR="00135C00" w:rsidRPr="00436D68" w:rsidRDefault="00135C00" w:rsidP="00135C00">
            <w:pPr>
              <w:jc w:val="center"/>
              <w:rPr>
                <w:rFonts w:ascii="Bookman Old Style" w:hAnsi="Bookman Old Style"/>
                <w:b/>
                <w:sz w:val="28"/>
                <w:szCs w:val="28"/>
              </w:rPr>
            </w:pPr>
            <w:r w:rsidRPr="00436D68">
              <w:rPr>
                <w:rFonts w:ascii="Bookman Old Style" w:hAnsi="Bookman Old Style"/>
                <w:b/>
                <w:sz w:val="28"/>
                <w:szCs w:val="28"/>
              </w:rPr>
              <w:t>(final)</w:t>
            </w:r>
          </w:p>
        </w:tc>
      </w:tr>
      <w:tr w:rsidR="00135C00" w:rsidTr="003853FF">
        <w:trPr>
          <w:trHeight w:val="521"/>
        </w:trPr>
        <w:tc>
          <w:tcPr>
            <w:tcW w:w="1998" w:type="dxa"/>
          </w:tcPr>
          <w:p w:rsidR="00135C00" w:rsidRPr="003853FF" w:rsidRDefault="00135C00" w:rsidP="00135C00">
            <w:pPr>
              <w:jc w:val="center"/>
              <w:rPr>
                <w:b/>
                <w:sz w:val="28"/>
                <w:szCs w:val="28"/>
              </w:rPr>
            </w:pPr>
            <w:r w:rsidRPr="003853FF">
              <w:rPr>
                <w:b/>
                <w:sz w:val="28"/>
                <w:szCs w:val="28"/>
              </w:rPr>
              <w:t>Red</w:t>
            </w:r>
          </w:p>
        </w:tc>
        <w:tc>
          <w:tcPr>
            <w:tcW w:w="990" w:type="dxa"/>
          </w:tcPr>
          <w:p w:rsidR="00135C00" w:rsidRPr="00CD6AD5" w:rsidRDefault="00CD6AD5" w:rsidP="00CD6AD5">
            <w:pPr>
              <w:jc w:val="center"/>
              <w:rPr>
                <w:rFonts w:ascii="Arial Black" w:hAnsi="Arial Black"/>
                <w:sz w:val="28"/>
                <w:szCs w:val="28"/>
              </w:rPr>
            </w:pPr>
            <w:r w:rsidRPr="00CD6AD5">
              <w:rPr>
                <w:rFonts w:ascii="Arial Black" w:hAnsi="Arial Black"/>
                <w:sz w:val="28"/>
                <w:szCs w:val="28"/>
              </w:rPr>
              <w:t>4</w:t>
            </w:r>
          </w:p>
        </w:tc>
        <w:tc>
          <w:tcPr>
            <w:tcW w:w="1170" w:type="dxa"/>
          </w:tcPr>
          <w:p w:rsidR="00135C00" w:rsidRDefault="00135C00" w:rsidP="00135C00"/>
        </w:tc>
        <w:tc>
          <w:tcPr>
            <w:tcW w:w="1080" w:type="dxa"/>
          </w:tcPr>
          <w:p w:rsidR="00135C00" w:rsidRDefault="00135C00" w:rsidP="00135C00"/>
        </w:tc>
        <w:tc>
          <w:tcPr>
            <w:tcW w:w="1260" w:type="dxa"/>
          </w:tcPr>
          <w:p w:rsidR="00135C00" w:rsidRDefault="00135C00" w:rsidP="00135C00"/>
        </w:tc>
        <w:tc>
          <w:tcPr>
            <w:tcW w:w="1260" w:type="dxa"/>
          </w:tcPr>
          <w:p w:rsidR="00135C00" w:rsidRDefault="00135C00" w:rsidP="00135C00"/>
        </w:tc>
        <w:tc>
          <w:tcPr>
            <w:tcW w:w="1350" w:type="dxa"/>
          </w:tcPr>
          <w:p w:rsidR="00135C00" w:rsidRDefault="00135C00" w:rsidP="00135C00"/>
        </w:tc>
      </w:tr>
      <w:tr w:rsidR="00135C00" w:rsidTr="003853FF">
        <w:trPr>
          <w:trHeight w:val="530"/>
        </w:trPr>
        <w:tc>
          <w:tcPr>
            <w:tcW w:w="1998" w:type="dxa"/>
          </w:tcPr>
          <w:p w:rsidR="00135C00" w:rsidRPr="003853FF" w:rsidRDefault="00135C00" w:rsidP="00135C00">
            <w:pPr>
              <w:jc w:val="center"/>
              <w:rPr>
                <w:b/>
                <w:sz w:val="28"/>
                <w:szCs w:val="28"/>
              </w:rPr>
            </w:pPr>
            <w:r w:rsidRPr="003853FF">
              <w:rPr>
                <w:b/>
                <w:sz w:val="28"/>
                <w:szCs w:val="28"/>
              </w:rPr>
              <w:t>Yellow</w:t>
            </w:r>
          </w:p>
        </w:tc>
        <w:tc>
          <w:tcPr>
            <w:tcW w:w="990" w:type="dxa"/>
          </w:tcPr>
          <w:p w:rsidR="00135C00" w:rsidRPr="00CD6AD5" w:rsidRDefault="00CD6AD5" w:rsidP="00CD6AD5">
            <w:pPr>
              <w:jc w:val="center"/>
              <w:rPr>
                <w:sz w:val="28"/>
                <w:szCs w:val="28"/>
              </w:rPr>
            </w:pPr>
            <w:r w:rsidRPr="00CD6AD5">
              <w:rPr>
                <w:rFonts w:ascii="Arial Black" w:hAnsi="Arial Black"/>
                <w:sz w:val="28"/>
                <w:szCs w:val="28"/>
              </w:rPr>
              <w:t>4</w:t>
            </w:r>
          </w:p>
        </w:tc>
        <w:tc>
          <w:tcPr>
            <w:tcW w:w="1170" w:type="dxa"/>
          </w:tcPr>
          <w:p w:rsidR="00135C00" w:rsidRDefault="00135C00" w:rsidP="00135C00"/>
        </w:tc>
        <w:tc>
          <w:tcPr>
            <w:tcW w:w="1080" w:type="dxa"/>
          </w:tcPr>
          <w:p w:rsidR="00135C00" w:rsidRDefault="00135C00" w:rsidP="00135C00"/>
        </w:tc>
        <w:tc>
          <w:tcPr>
            <w:tcW w:w="1260" w:type="dxa"/>
          </w:tcPr>
          <w:p w:rsidR="00135C00" w:rsidRDefault="00135C00" w:rsidP="00135C00"/>
        </w:tc>
        <w:tc>
          <w:tcPr>
            <w:tcW w:w="1260" w:type="dxa"/>
          </w:tcPr>
          <w:p w:rsidR="00135C00" w:rsidRDefault="00135C00" w:rsidP="00135C00"/>
        </w:tc>
        <w:tc>
          <w:tcPr>
            <w:tcW w:w="1350" w:type="dxa"/>
          </w:tcPr>
          <w:p w:rsidR="00135C00" w:rsidRDefault="00135C00" w:rsidP="00135C00"/>
        </w:tc>
      </w:tr>
      <w:tr w:rsidR="00135C00" w:rsidTr="003853FF">
        <w:trPr>
          <w:trHeight w:val="539"/>
        </w:trPr>
        <w:tc>
          <w:tcPr>
            <w:tcW w:w="1998" w:type="dxa"/>
          </w:tcPr>
          <w:p w:rsidR="00135C00" w:rsidRPr="003853FF" w:rsidRDefault="00135C00" w:rsidP="00135C00">
            <w:pPr>
              <w:jc w:val="center"/>
              <w:rPr>
                <w:b/>
                <w:sz w:val="28"/>
                <w:szCs w:val="28"/>
              </w:rPr>
            </w:pPr>
            <w:r w:rsidRPr="003853FF">
              <w:rPr>
                <w:b/>
                <w:sz w:val="28"/>
                <w:szCs w:val="28"/>
              </w:rPr>
              <w:t>Blue</w:t>
            </w:r>
          </w:p>
        </w:tc>
        <w:tc>
          <w:tcPr>
            <w:tcW w:w="990" w:type="dxa"/>
          </w:tcPr>
          <w:p w:rsidR="00135C00" w:rsidRPr="00CD6AD5" w:rsidRDefault="00CD6AD5" w:rsidP="00CD6AD5">
            <w:pPr>
              <w:jc w:val="center"/>
              <w:rPr>
                <w:sz w:val="28"/>
                <w:szCs w:val="28"/>
              </w:rPr>
            </w:pPr>
            <w:r w:rsidRPr="00CD6AD5">
              <w:rPr>
                <w:rFonts w:ascii="Arial Black" w:hAnsi="Arial Black"/>
                <w:sz w:val="28"/>
                <w:szCs w:val="28"/>
              </w:rPr>
              <w:t>4</w:t>
            </w:r>
          </w:p>
        </w:tc>
        <w:tc>
          <w:tcPr>
            <w:tcW w:w="1170" w:type="dxa"/>
          </w:tcPr>
          <w:p w:rsidR="00135C00" w:rsidRDefault="00135C00" w:rsidP="00135C00"/>
        </w:tc>
        <w:tc>
          <w:tcPr>
            <w:tcW w:w="1080" w:type="dxa"/>
          </w:tcPr>
          <w:p w:rsidR="00135C00" w:rsidRDefault="00135C00" w:rsidP="00135C00"/>
        </w:tc>
        <w:tc>
          <w:tcPr>
            <w:tcW w:w="1260" w:type="dxa"/>
          </w:tcPr>
          <w:p w:rsidR="00135C00" w:rsidRDefault="00135C00" w:rsidP="00135C00"/>
        </w:tc>
        <w:tc>
          <w:tcPr>
            <w:tcW w:w="1260" w:type="dxa"/>
          </w:tcPr>
          <w:p w:rsidR="00135C00" w:rsidRDefault="00135C00" w:rsidP="00135C00"/>
        </w:tc>
        <w:tc>
          <w:tcPr>
            <w:tcW w:w="1350" w:type="dxa"/>
          </w:tcPr>
          <w:p w:rsidR="00135C00" w:rsidRDefault="00135C00" w:rsidP="00135C00"/>
        </w:tc>
      </w:tr>
      <w:tr w:rsidR="00135C00" w:rsidTr="003853FF">
        <w:trPr>
          <w:trHeight w:val="530"/>
        </w:trPr>
        <w:tc>
          <w:tcPr>
            <w:tcW w:w="1998" w:type="dxa"/>
            <w:tcBorders>
              <w:bottom w:val="single" w:sz="4" w:space="0" w:color="auto"/>
            </w:tcBorders>
          </w:tcPr>
          <w:p w:rsidR="00135C00" w:rsidRPr="003853FF" w:rsidRDefault="00135C00" w:rsidP="00135C00">
            <w:pPr>
              <w:jc w:val="center"/>
              <w:rPr>
                <w:b/>
                <w:sz w:val="28"/>
                <w:szCs w:val="28"/>
              </w:rPr>
            </w:pPr>
            <w:r w:rsidRPr="003853FF">
              <w:rPr>
                <w:b/>
                <w:sz w:val="28"/>
                <w:szCs w:val="28"/>
              </w:rPr>
              <w:t>Green</w:t>
            </w:r>
          </w:p>
        </w:tc>
        <w:tc>
          <w:tcPr>
            <w:tcW w:w="990" w:type="dxa"/>
          </w:tcPr>
          <w:p w:rsidR="00135C00" w:rsidRPr="00CD6AD5" w:rsidRDefault="00CD6AD5" w:rsidP="00CD6AD5">
            <w:pPr>
              <w:jc w:val="center"/>
              <w:rPr>
                <w:sz w:val="28"/>
                <w:szCs w:val="28"/>
              </w:rPr>
            </w:pPr>
            <w:r w:rsidRPr="00CD6AD5">
              <w:rPr>
                <w:rFonts w:ascii="Arial Black" w:hAnsi="Arial Black"/>
                <w:sz w:val="28"/>
                <w:szCs w:val="28"/>
              </w:rPr>
              <w:t>4</w:t>
            </w:r>
          </w:p>
        </w:tc>
        <w:tc>
          <w:tcPr>
            <w:tcW w:w="1170" w:type="dxa"/>
          </w:tcPr>
          <w:p w:rsidR="00135C00" w:rsidRDefault="00135C00" w:rsidP="00135C00"/>
        </w:tc>
        <w:tc>
          <w:tcPr>
            <w:tcW w:w="1080" w:type="dxa"/>
          </w:tcPr>
          <w:p w:rsidR="00135C00" w:rsidRDefault="00135C00" w:rsidP="00135C00"/>
        </w:tc>
        <w:tc>
          <w:tcPr>
            <w:tcW w:w="1260" w:type="dxa"/>
          </w:tcPr>
          <w:p w:rsidR="00135C00" w:rsidRDefault="00135C00" w:rsidP="00135C00"/>
        </w:tc>
        <w:tc>
          <w:tcPr>
            <w:tcW w:w="1260" w:type="dxa"/>
          </w:tcPr>
          <w:p w:rsidR="00135C00" w:rsidRDefault="00135C00" w:rsidP="00135C00"/>
        </w:tc>
        <w:tc>
          <w:tcPr>
            <w:tcW w:w="1350" w:type="dxa"/>
          </w:tcPr>
          <w:p w:rsidR="00135C00" w:rsidRDefault="00135C00" w:rsidP="00135C00"/>
        </w:tc>
      </w:tr>
      <w:tr w:rsidR="00135C00" w:rsidTr="003853FF">
        <w:trPr>
          <w:trHeight w:val="521"/>
        </w:trPr>
        <w:tc>
          <w:tcPr>
            <w:tcW w:w="1998" w:type="dxa"/>
            <w:tcBorders>
              <w:bottom w:val="single" w:sz="4" w:space="0" w:color="auto"/>
            </w:tcBorders>
          </w:tcPr>
          <w:p w:rsidR="00135C00" w:rsidRPr="003853FF" w:rsidRDefault="00135C00" w:rsidP="00135C00">
            <w:pPr>
              <w:jc w:val="center"/>
              <w:rPr>
                <w:b/>
                <w:sz w:val="28"/>
                <w:szCs w:val="28"/>
              </w:rPr>
            </w:pPr>
            <w:r w:rsidRPr="003853FF">
              <w:rPr>
                <w:b/>
                <w:sz w:val="28"/>
                <w:szCs w:val="28"/>
              </w:rPr>
              <w:t>White</w:t>
            </w:r>
          </w:p>
        </w:tc>
        <w:tc>
          <w:tcPr>
            <w:tcW w:w="990" w:type="dxa"/>
          </w:tcPr>
          <w:p w:rsidR="00135C00" w:rsidRPr="00CD6AD5" w:rsidRDefault="00CD6AD5" w:rsidP="00CD6AD5">
            <w:pPr>
              <w:jc w:val="center"/>
              <w:rPr>
                <w:sz w:val="28"/>
                <w:szCs w:val="28"/>
              </w:rPr>
            </w:pPr>
            <w:r w:rsidRPr="00CD6AD5">
              <w:rPr>
                <w:rFonts w:ascii="Arial Black" w:hAnsi="Arial Black"/>
                <w:sz w:val="28"/>
                <w:szCs w:val="28"/>
              </w:rPr>
              <w:t>4</w:t>
            </w:r>
          </w:p>
        </w:tc>
        <w:tc>
          <w:tcPr>
            <w:tcW w:w="1170" w:type="dxa"/>
          </w:tcPr>
          <w:p w:rsidR="00135C00" w:rsidRDefault="00135C00" w:rsidP="00135C00"/>
        </w:tc>
        <w:tc>
          <w:tcPr>
            <w:tcW w:w="1080" w:type="dxa"/>
          </w:tcPr>
          <w:p w:rsidR="00135C00" w:rsidRDefault="00135C00" w:rsidP="00135C00"/>
        </w:tc>
        <w:tc>
          <w:tcPr>
            <w:tcW w:w="1260" w:type="dxa"/>
          </w:tcPr>
          <w:p w:rsidR="00135C00" w:rsidRDefault="00135C00" w:rsidP="00135C00"/>
        </w:tc>
        <w:tc>
          <w:tcPr>
            <w:tcW w:w="1260" w:type="dxa"/>
          </w:tcPr>
          <w:p w:rsidR="00135C00" w:rsidRDefault="00135C00" w:rsidP="00135C00"/>
        </w:tc>
        <w:tc>
          <w:tcPr>
            <w:tcW w:w="1350" w:type="dxa"/>
          </w:tcPr>
          <w:p w:rsidR="00135C00" w:rsidRDefault="00135C00" w:rsidP="00135C00"/>
        </w:tc>
      </w:tr>
      <w:tr w:rsidR="00135C00" w:rsidTr="00122806">
        <w:trPr>
          <w:trHeight w:val="440"/>
        </w:trPr>
        <w:tc>
          <w:tcPr>
            <w:tcW w:w="1998" w:type="dxa"/>
            <w:tcBorders>
              <w:top w:val="single" w:sz="4" w:space="0" w:color="auto"/>
            </w:tcBorders>
          </w:tcPr>
          <w:p w:rsidR="00135C00" w:rsidRPr="00436D68" w:rsidRDefault="00135C00" w:rsidP="00135C00">
            <w:pPr>
              <w:jc w:val="right"/>
              <w:rPr>
                <w:b/>
                <w:sz w:val="28"/>
                <w:szCs w:val="28"/>
              </w:rPr>
            </w:pPr>
            <w:r w:rsidRPr="00436D68">
              <w:rPr>
                <w:b/>
                <w:sz w:val="28"/>
                <w:szCs w:val="28"/>
              </w:rPr>
              <w:t>TOTALS</w:t>
            </w:r>
          </w:p>
        </w:tc>
        <w:tc>
          <w:tcPr>
            <w:tcW w:w="990" w:type="dxa"/>
          </w:tcPr>
          <w:p w:rsidR="00135C00" w:rsidRPr="00CD6AD5" w:rsidRDefault="00CD6AD5" w:rsidP="00135C00">
            <w:pPr>
              <w:jc w:val="center"/>
              <w:rPr>
                <w:sz w:val="28"/>
                <w:szCs w:val="28"/>
              </w:rPr>
            </w:pPr>
            <w:r>
              <w:rPr>
                <w:rFonts w:ascii="Arial Black" w:hAnsi="Arial Black"/>
                <w:sz w:val="28"/>
                <w:szCs w:val="28"/>
              </w:rPr>
              <w:t>20</w:t>
            </w:r>
          </w:p>
        </w:tc>
        <w:tc>
          <w:tcPr>
            <w:tcW w:w="1170" w:type="dxa"/>
          </w:tcPr>
          <w:p w:rsidR="00135C00" w:rsidRPr="00135C00" w:rsidRDefault="00CD6AD5" w:rsidP="00135C00">
            <w:pPr>
              <w:jc w:val="center"/>
              <w:rPr>
                <w:sz w:val="24"/>
                <w:szCs w:val="24"/>
              </w:rPr>
            </w:pPr>
            <w:r>
              <w:rPr>
                <w:rFonts w:ascii="Arial Black" w:hAnsi="Arial Black"/>
                <w:sz w:val="28"/>
                <w:szCs w:val="28"/>
              </w:rPr>
              <w:t>20</w:t>
            </w:r>
          </w:p>
        </w:tc>
        <w:tc>
          <w:tcPr>
            <w:tcW w:w="1080" w:type="dxa"/>
          </w:tcPr>
          <w:p w:rsidR="00135C00" w:rsidRPr="00135C00" w:rsidRDefault="00CD6AD5" w:rsidP="00135C00">
            <w:pPr>
              <w:jc w:val="center"/>
              <w:rPr>
                <w:sz w:val="24"/>
                <w:szCs w:val="24"/>
              </w:rPr>
            </w:pPr>
            <w:r>
              <w:rPr>
                <w:rFonts w:ascii="Arial Black" w:hAnsi="Arial Black"/>
                <w:sz w:val="28"/>
                <w:szCs w:val="28"/>
              </w:rPr>
              <w:t>20</w:t>
            </w:r>
          </w:p>
        </w:tc>
        <w:tc>
          <w:tcPr>
            <w:tcW w:w="1260" w:type="dxa"/>
          </w:tcPr>
          <w:p w:rsidR="00135C00" w:rsidRPr="00135C00" w:rsidRDefault="00CD6AD5" w:rsidP="00135C00">
            <w:pPr>
              <w:jc w:val="center"/>
              <w:rPr>
                <w:sz w:val="24"/>
                <w:szCs w:val="24"/>
              </w:rPr>
            </w:pPr>
            <w:r>
              <w:rPr>
                <w:rFonts w:ascii="Arial Black" w:hAnsi="Arial Black"/>
                <w:sz w:val="28"/>
                <w:szCs w:val="28"/>
              </w:rPr>
              <w:t>20</w:t>
            </w:r>
          </w:p>
        </w:tc>
        <w:tc>
          <w:tcPr>
            <w:tcW w:w="1260" w:type="dxa"/>
          </w:tcPr>
          <w:p w:rsidR="00135C00" w:rsidRPr="00135C00" w:rsidRDefault="00CD6AD5" w:rsidP="00135C00">
            <w:pPr>
              <w:jc w:val="center"/>
              <w:rPr>
                <w:sz w:val="24"/>
                <w:szCs w:val="24"/>
              </w:rPr>
            </w:pPr>
            <w:r>
              <w:rPr>
                <w:rFonts w:ascii="Arial Black" w:hAnsi="Arial Black"/>
                <w:sz w:val="28"/>
                <w:szCs w:val="28"/>
              </w:rPr>
              <w:t>20</w:t>
            </w:r>
          </w:p>
        </w:tc>
        <w:tc>
          <w:tcPr>
            <w:tcW w:w="1350" w:type="dxa"/>
          </w:tcPr>
          <w:p w:rsidR="00135C00" w:rsidRPr="00135C00" w:rsidRDefault="00CD6AD5" w:rsidP="00135C00">
            <w:pPr>
              <w:jc w:val="center"/>
              <w:rPr>
                <w:sz w:val="24"/>
                <w:szCs w:val="24"/>
              </w:rPr>
            </w:pPr>
            <w:r>
              <w:rPr>
                <w:rFonts w:ascii="Arial Black" w:hAnsi="Arial Black"/>
                <w:sz w:val="28"/>
                <w:szCs w:val="28"/>
              </w:rPr>
              <w:t>20</w:t>
            </w:r>
          </w:p>
        </w:tc>
      </w:tr>
    </w:tbl>
    <w:p w:rsidR="00135C00" w:rsidRDefault="00135C00" w:rsidP="00135C00"/>
    <w:p w:rsidR="00A87366" w:rsidRDefault="00A87366" w:rsidP="00135C00"/>
    <w:tbl>
      <w:tblPr>
        <w:tblStyle w:val="TableGrid"/>
        <w:tblW w:w="0" w:type="auto"/>
        <w:tblInd w:w="18" w:type="dxa"/>
        <w:tblLook w:val="04A0" w:firstRow="1" w:lastRow="0" w:firstColumn="1" w:lastColumn="0" w:noHBand="0" w:noVBand="1"/>
      </w:tblPr>
      <w:tblGrid>
        <w:gridCol w:w="1970"/>
        <w:gridCol w:w="1150"/>
        <w:gridCol w:w="1165"/>
        <w:gridCol w:w="1080"/>
        <w:gridCol w:w="1260"/>
        <w:gridCol w:w="1260"/>
        <w:gridCol w:w="1350"/>
      </w:tblGrid>
      <w:tr w:rsidR="00A87366" w:rsidTr="00CD6AD5">
        <w:trPr>
          <w:trHeight w:val="134"/>
        </w:trPr>
        <w:tc>
          <w:tcPr>
            <w:tcW w:w="1970" w:type="dxa"/>
          </w:tcPr>
          <w:p w:rsidR="00A87366" w:rsidRPr="00CD6AD5" w:rsidRDefault="00CD6AD5" w:rsidP="00A87366">
            <w:pPr>
              <w:rPr>
                <w:rFonts w:ascii="Bookman Old Style" w:hAnsi="Bookman Old Style"/>
                <w:b/>
                <w:sz w:val="28"/>
                <w:szCs w:val="28"/>
              </w:rPr>
            </w:pPr>
            <w:r w:rsidRPr="00CD6AD5">
              <w:rPr>
                <w:rFonts w:ascii="Bookman Old Style" w:hAnsi="Bookman Old Style"/>
                <w:b/>
                <w:sz w:val="28"/>
                <w:szCs w:val="28"/>
              </w:rPr>
              <w:t>Percentages</w:t>
            </w:r>
          </w:p>
        </w:tc>
        <w:tc>
          <w:tcPr>
            <w:tcW w:w="7169" w:type="dxa"/>
            <w:gridSpan w:val="6"/>
          </w:tcPr>
          <w:p w:rsidR="00A87366" w:rsidRPr="00436D68" w:rsidRDefault="00436D68" w:rsidP="00A87366">
            <w:pPr>
              <w:jc w:val="center"/>
              <w:rPr>
                <w:rFonts w:ascii="Bookman Old Style" w:hAnsi="Bookman Old Style"/>
                <w:b/>
                <w:sz w:val="24"/>
                <w:szCs w:val="24"/>
              </w:rPr>
            </w:pPr>
            <w:r>
              <w:rPr>
                <w:rFonts w:ascii="Bookman Old Style" w:hAnsi="Bookman Old Style"/>
                <w:b/>
                <w:sz w:val="24"/>
                <w:szCs w:val="24"/>
              </w:rPr>
              <w:t>Frequency of Color Variants E</w:t>
            </w:r>
            <w:r w:rsidR="00A87366" w:rsidRPr="00436D68">
              <w:rPr>
                <w:rFonts w:ascii="Bookman Old Style" w:hAnsi="Bookman Old Style"/>
                <w:b/>
                <w:sz w:val="24"/>
                <w:szCs w:val="24"/>
              </w:rPr>
              <w:t xml:space="preserve">ntering </w:t>
            </w:r>
            <w:r>
              <w:rPr>
                <w:rFonts w:ascii="Bookman Old Style" w:hAnsi="Bookman Old Style"/>
                <w:b/>
                <w:sz w:val="24"/>
                <w:szCs w:val="24"/>
              </w:rPr>
              <w:t>G</w:t>
            </w:r>
            <w:r w:rsidR="00A87366" w:rsidRPr="00436D68">
              <w:rPr>
                <w:rFonts w:ascii="Bookman Old Style" w:hAnsi="Bookman Old Style"/>
                <w:b/>
                <w:sz w:val="24"/>
                <w:szCs w:val="24"/>
              </w:rPr>
              <w:t>eneration</w:t>
            </w:r>
          </w:p>
        </w:tc>
      </w:tr>
      <w:tr w:rsidR="00A87366" w:rsidTr="00CD6AD5">
        <w:tc>
          <w:tcPr>
            <w:tcW w:w="1970" w:type="dxa"/>
          </w:tcPr>
          <w:p w:rsidR="00A87366" w:rsidRPr="00436D68" w:rsidRDefault="00A87366" w:rsidP="00A87366">
            <w:pPr>
              <w:jc w:val="center"/>
              <w:rPr>
                <w:rFonts w:ascii="Bookman Old Style" w:hAnsi="Bookman Old Style"/>
                <w:b/>
                <w:sz w:val="23"/>
                <w:szCs w:val="23"/>
              </w:rPr>
            </w:pPr>
            <w:r w:rsidRPr="00436D68">
              <w:rPr>
                <w:rFonts w:ascii="Bookman Old Style" w:hAnsi="Bookman Old Style"/>
                <w:b/>
                <w:sz w:val="23"/>
                <w:szCs w:val="23"/>
              </w:rPr>
              <w:t>Color Variants</w:t>
            </w:r>
          </w:p>
        </w:tc>
        <w:tc>
          <w:tcPr>
            <w:tcW w:w="1054" w:type="dxa"/>
          </w:tcPr>
          <w:p w:rsidR="00A87366" w:rsidRPr="00436D68" w:rsidRDefault="00A87366" w:rsidP="00A87366">
            <w:pPr>
              <w:jc w:val="center"/>
              <w:rPr>
                <w:b/>
                <w:sz w:val="28"/>
                <w:szCs w:val="28"/>
              </w:rPr>
            </w:pPr>
            <w:r w:rsidRPr="00436D68">
              <w:rPr>
                <w:b/>
                <w:sz w:val="28"/>
                <w:szCs w:val="28"/>
              </w:rPr>
              <w:t>1</w:t>
            </w:r>
          </w:p>
        </w:tc>
        <w:tc>
          <w:tcPr>
            <w:tcW w:w="1165" w:type="dxa"/>
          </w:tcPr>
          <w:p w:rsidR="00A87366" w:rsidRPr="00436D68" w:rsidRDefault="00A87366" w:rsidP="00A87366">
            <w:pPr>
              <w:jc w:val="center"/>
              <w:rPr>
                <w:b/>
                <w:sz w:val="28"/>
                <w:szCs w:val="28"/>
              </w:rPr>
            </w:pPr>
            <w:r w:rsidRPr="00436D68">
              <w:rPr>
                <w:b/>
                <w:sz w:val="28"/>
                <w:szCs w:val="28"/>
              </w:rPr>
              <w:t>2</w:t>
            </w:r>
          </w:p>
        </w:tc>
        <w:tc>
          <w:tcPr>
            <w:tcW w:w="1080" w:type="dxa"/>
          </w:tcPr>
          <w:p w:rsidR="00A87366" w:rsidRPr="00436D68" w:rsidRDefault="00A87366" w:rsidP="00A87366">
            <w:pPr>
              <w:jc w:val="center"/>
              <w:rPr>
                <w:b/>
                <w:sz w:val="28"/>
                <w:szCs w:val="28"/>
              </w:rPr>
            </w:pPr>
            <w:r w:rsidRPr="00436D68">
              <w:rPr>
                <w:b/>
                <w:sz w:val="28"/>
                <w:szCs w:val="28"/>
              </w:rPr>
              <w:t>3</w:t>
            </w:r>
          </w:p>
        </w:tc>
        <w:tc>
          <w:tcPr>
            <w:tcW w:w="1260" w:type="dxa"/>
          </w:tcPr>
          <w:p w:rsidR="00A87366" w:rsidRPr="00436D68" w:rsidRDefault="00A87366" w:rsidP="00A87366">
            <w:pPr>
              <w:jc w:val="center"/>
              <w:rPr>
                <w:b/>
                <w:sz w:val="28"/>
                <w:szCs w:val="28"/>
              </w:rPr>
            </w:pPr>
            <w:r w:rsidRPr="00436D68">
              <w:rPr>
                <w:b/>
                <w:sz w:val="28"/>
                <w:szCs w:val="28"/>
              </w:rPr>
              <w:t>4</w:t>
            </w:r>
          </w:p>
        </w:tc>
        <w:tc>
          <w:tcPr>
            <w:tcW w:w="1260" w:type="dxa"/>
          </w:tcPr>
          <w:p w:rsidR="00A87366" w:rsidRPr="00436D68" w:rsidRDefault="00A87366" w:rsidP="00A87366">
            <w:pPr>
              <w:jc w:val="center"/>
              <w:rPr>
                <w:b/>
                <w:sz w:val="28"/>
                <w:szCs w:val="28"/>
              </w:rPr>
            </w:pPr>
            <w:r w:rsidRPr="00436D68">
              <w:rPr>
                <w:b/>
                <w:sz w:val="28"/>
                <w:szCs w:val="28"/>
              </w:rPr>
              <w:t>5</w:t>
            </w:r>
          </w:p>
        </w:tc>
        <w:tc>
          <w:tcPr>
            <w:tcW w:w="1350" w:type="dxa"/>
          </w:tcPr>
          <w:p w:rsidR="00A87366" w:rsidRPr="00436D68" w:rsidRDefault="00A87366" w:rsidP="00A87366">
            <w:pPr>
              <w:jc w:val="center"/>
              <w:rPr>
                <w:b/>
                <w:sz w:val="28"/>
                <w:szCs w:val="28"/>
              </w:rPr>
            </w:pPr>
            <w:r w:rsidRPr="00436D68">
              <w:rPr>
                <w:b/>
                <w:sz w:val="28"/>
                <w:szCs w:val="28"/>
              </w:rPr>
              <w:t>6</w:t>
            </w:r>
          </w:p>
          <w:p w:rsidR="00A87366" w:rsidRPr="00436D68" w:rsidRDefault="00A87366" w:rsidP="00A87366">
            <w:pPr>
              <w:jc w:val="center"/>
              <w:rPr>
                <w:b/>
                <w:sz w:val="28"/>
                <w:szCs w:val="28"/>
              </w:rPr>
            </w:pPr>
            <w:r w:rsidRPr="00436D68">
              <w:rPr>
                <w:b/>
                <w:sz w:val="28"/>
                <w:szCs w:val="28"/>
              </w:rPr>
              <w:t>(final)</w:t>
            </w:r>
          </w:p>
        </w:tc>
      </w:tr>
      <w:tr w:rsidR="00CD6AD5" w:rsidTr="003853FF">
        <w:trPr>
          <w:trHeight w:val="494"/>
        </w:trPr>
        <w:tc>
          <w:tcPr>
            <w:tcW w:w="1921" w:type="dxa"/>
          </w:tcPr>
          <w:p w:rsidR="00CD6AD5" w:rsidRPr="003853FF" w:rsidRDefault="00CD6AD5" w:rsidP="00A87366">
            <w:pPr>
              <w:jc w:val="center"/>
              <w:rPr>
                <w:b/>
                <w:sz w:val="28"/>
                <w:szCs w:val="28"/>
              </w:rPr>
            </w:pPr>
            <w:r w:rsidRPr="003853FF">
              <w:rPr>
                <w:b/>
                <w:sz w:val="28"/>
                <w:szCs w:val="28"/>
              </w:rPr>
              <w:t>Red</w:t>
            </w:r>
          </w:p>
        </w:tc>
        <w:tc>
          <w:tcPr>
            <w:tcW w:w="1054" w:type="dxa"/>
          </w:tcPr>
          <w:p w:rsidR="00CD6AD5" w:rsidRPr="00CD6AD5" w:rsidRDefault="00CD6AD5" w:rsidP="00C02AF4">
            <w:pPr>
              <w:jc w:val="center"/>
              <w:rPr>
                <w:rFonts w:ascii="Arial Black" w:hAnsi="Arial Black"/>
                <w:sz w:val="28"/>
                <w:szCs w:val="28"/>
              </w:rPr>
            </w:pPr>
            <w:r>
              <w:rPr>
                <w:rFonts w:ascii="Arial Black" w:hAnsi="Arial Black"/>
                <w:sz w:val="28"/>
                <w:szCs w:val="28"/>
              </w:rPr>
              <w:t>20%</w:t>
            </w:r>
          </w:p>
        </w:tc>
        <w:tc>
          <w:tcPr>
            <w:tcW w:w="1165" w:type="dxa"/>
          </w:tcPr>
          <w:p w:rsidR="00CD6AD5" w:rsidRDefault="00CD6AD5" w:rsidP="00A87366"/>
        </w:tc>
        <w:tc>
          <w:tcPr>
            <w:tcW w:w="1080" w:type="dxa"/>
          </w:tcPr>
          <w:p w:rsidR="00CD6AD5" w:rsidRDefault="00CD6AD5" w:rsidP="00A87366"/>
        </w:tc>
        <w:tc>
          <w:tcPr>
            <w:tcW w:w="1260" w:type="dxa"/>
          </w:tcPr>
          <w:p w:rsidR="00CD6AD5" w:rsidRDefault="00CD6AD5" w:rsidP="00A87366"/>
        </w:tc>
        <w:tc>
          <w:tcPr>
            <w:tcW w:w="1260" w:type="dxa"/>
          </w:tcPr>
          <w:p w:rsidR="00CD6AD5" w:rsidRDefault="00CD6AD5" w:rsidP="00A87366"/>
        </w:tc>
        <w:tc>
          <w:tcPr>
            <w:tcW w:w="1350" w:type="dxa"/>
          </w:tcPr>
          <w:p w:rsidR="00CD6AD5" w:rsidRDefault="00CD6AD5" w:rsidP="00A87366"/>
        </w:tc>
      </w:tr>
      <w:tr w:rsidR="00CD6AD5" w:rsidTr="003853FF">
        <w:trPr>
          <w:trHeight w:val="575"/>
        </w:trPr>
        <w:tc>
          <w:tcPr>
            <w:tcW w:w="1970" w:type="dxa"/>
          </w:tcPr>
          <w:p w:rsidR="00CD6AD5" w:rsidRPr="003853FF" w:rsidRDefault="00CD6AD5" w:rsidP="00A87366">
            <w:pPr>
              <w:jc w:val="center"/>
              <w:rPr>
                <w:b/>
                <w:sz w:val="28"/>
                <w:szCs w:val="28"/>
              </w:rPr>
            </w:pPr>
            <w:r w:rsidRPr="003853FF">
              <w:rPr>
                <w:b/>
                <w:sz w:val="28"/>
                <w:szCs w:val="28"/>
              </w:rPr>
              <w:t>Yellow</w:t>
            </w:r>
          </w:p>
        </w:tc>
        <w:tc>
          <w:tcPr>
            <w:tcW w:w="1054" w:type="dxa"/>
          </w:tcPr>
          <w:p w:rsidR="00CD6AD5" w:rsidRDefault="00CD6AD5" w:rsidP="003853FF">
            <w:pPr>
              <w:jc w:val="center"/>
            </w:pPr>
            <w:r w:rsidRPr="001B1600">
              <w:rPr>
                <w:rFonts w:ascii="Arial Black" w:hAnsi="Arial Black"/>
                <w:sz w:val="28"/>
                <w:szCs w:val="28"/>
              </w:rPr>
              <w:t>20%</w:t>
            </w:r>
          </w:p>
        </w:tc>
        <w:tc>
          <w:tcPr>
            <w:tcW w:w="1165" w:type="dxa"/>
          </w:tcPr>
          <w:p w:rsidR="00CD6AD5" w:rsidRDefault="00CD6AD5">
            <w:r>
              <w:rPr>
                <w:rFonts w:ascii="Arial Black" w:hAnsi="Arial Black"/>
                <w:sz w:val="28"/>
                <w:szCs w:val="28"/>
              </w:rPr>
              <w:t xml:space="preserve"> </w:t>
            </w:r>
          </w:p>
        </w:tc>
        <w:tc>
          <w:tcPr>
            <w:tcW w:w="1080" w:type="dxa"/>
          </w:tcPr>
          <w:p w:rsidR="00CD6AD5" w:rsidRDefault="00CD6AD5" w:rsidP="00A87366"/>
        </w:tc>
        <w:tc>
          <w:tcPr>
            <w:tcW w:w="1260" w:type="dxa"/>
          </w:tcPr>
          <w:p w:rsidR="00CD6AD5" w:rsidRDefault="00CD6AD5" w:rsidP="00A87366"/>
        </w:tc>
        <w:tc>
          <w:tcPr>
            <w:tcW w:w="1260" w:type="dxa"/>
          </w:tcPr>
          <w:p w:rsidR="00CD6AD5" w:rsidRDefault="00CD6AD5" w:rsidP="00A87366"/>
        </w:tc>
        <w:tc>
          <w:tcPr>
            <w:tcW w:w="1350" w:type="dxa"/>
          </w:tcPr>
          <w:p w:rsidR="00CD6AD5" w:rsidRDefault="00CD6AD5" w:rsidP="00A87366"/>
        </w:tc>
      </w:tr>
      <w:tr w:rsidR="00CD6AD5" w:rsidTr="003853FF">
        <w:trPr>
          <w:trHeight w:val="530"/>
        </w:trPr>
        <w:tc>
          <w:tcPr>
            <w:tcW w:w="1970" w:type="dxa"/>
          </w:tcPr>
          <w:p w:rsidR="00CD6AD5" w:rsidRPr="003853FF" w:rsidRDefault="00CD6AD5" w:rsidP="00A87366">
            <w:pPr>
              <w:jc w:val="center"/>
              <w:rPr>
                <w:b/>
                <w:sz w:val="28"/>
                <w:szCs w:val="28"/>
              </w:rPr>
            </w:pPr>
            <w:r w:rsidRPr="003853FF">
              <w:rPr>
                <w:b/>
                <w:sz w:val="28"/>
                <w:szCs w:val="28"/>
              </w:rPr>
              <w:t>Blue</w:t>
            </w:r>
          </w:p>
        </w:tc>
        <w:tc>
          <w:tcPr>
            <w:tcW w:w="1054" w:type="dxa"/>
          </w:tcPr>
          <w:p w:rsidR="00CD6AD5" w:rsidRPr="00CD6AD5" w:rsidRDefault="00CD6AD5" w:rsidP="00C02AF4">
            <w:pPr>
              <w:jc w:val="center"/>
              <w:rPr>
                <w:sz w:val="28"/>
                <w:szCs w:val="28"/>
              </w:rPr>
            </w:pPr>
            <w:r>
              <w:rPr>
                <w:rFonts w:ascii="Arial Black" w:hAnsi="Arial Black"/>
                <w:sz w:val="28"/>
                <w:szCs w:val="28"/>
              </w:rPr>
              <w:t>20%</w:t>
            </w:r>
          </w:p>
        </w:tc>
        <w:tc>
          <w:tcPr>
            <w:tcW w:w="1165" w:type="dxa"/>
          </w:tcPr>
          <w:p w:rsidR="00CD6AD5" w:rsidRDefault="00CD6AD5" w:rsidP="00A87366"/>
        </w:tc>
        <w:tc>
          <w:tcPr>
            <w:tcW w:w="1080" w:type="dxa"/>
          </w:tcPr>
          <w:p w:rsidR="00CD6AD5" w:rsidRDefault="00CD6AD5" w:rsidP="00A87366"/>
        </w:tc>
        <w:tc>
          <w:tcPr>
            <w:tcW w:w="1260" w:type="dxa"/>
          </w:tcPr>
          <w:p w:rsidR="00CD6AD5" w:rsidRDefault="00CD6AD5" w:rsidP="00A87366"/>
        </w:tc>
        <w:tc>
          <w:tcPr>
            <w:tcW w:w="1260" w:type="dxa"/>
          </w:tcPr>
          <w:p w:rsidR="00CD6AD5" w:rsidRDefault="00CD6AD5" w:rsidP="00A87366"/>
        </w:tc>
        <w:tc>
          <w:tcPr>
            <w:tcW w:w="1350" w:type="dxa"/>
          </w:tcPr>
          <w:p w:rsidR="00CD6AD5" w:rsidRDefault="00CD6AD5" w:rsidP="00A87366"/>
        </w:tc>
      </w:tr>
      <w:tr w:rsidR="00CD6AD5" w:rsidTr="003853FF">
        <w:trPr>
          <w:trHeight w:val="521"/>
        </w:trPr>
        <w:tc>
          <w:tcPr>
            <w:tcW w:w="1970" w:type="dxa"/>
          </w:tcPr>
          <w:p w:rsidR="00CD6AD5" w:rsidRPr="003853FF" w:rsidRDefault="00CD6AD5" w:rsidP="00A87366">
            <w:pPr>
              <w:jc w:val="center"/>
              <w:rPr>
                <w:b/>
                <w:sz w:val="28"/>
                <w:szCs w:val="28"/>
              </w:rPr>
            </w:pPr>
            <w:r w:rsidRPr="003853FF">
              <w:rPr>
                <w:b/>
                <w:sz w:val="28"/>
                <w:szCs w:val="28"/>
              </w:rPr>
              <w:t>Green</w:t>
            </w:r>
          </w:p>
        </w:tc>
        <w:tc>
          <w:tcPr>
            <w:tcW w:w="1054" w:type="dxa"/>
          </w:tcPr>
          <w:p w:rsidR="00CD6AD5" w:rsidRPr="00CD6AD5" w:rsidRDefault="00CD6AD5" w:rsidP="00C02AF4">
            <w:pPr>
              <w:jc w:val="center"/>
              <w:rPr>
                <w:sz w:val="28"/>
                <w:szCs w:val="28"/>
              </w:rPr>
            </w:pPr>
            <w:r>
              <w:rPr>
                <w:rFonts w:ascii="Arial Black" w:hAnsi="Arial Black"/>
                <w:sz w:val="28"/>
                <w:szCs w:val="28"/>
              </w:rPr>
              <w:t>20%</w:t>
            </w:r>
          </w:p>
        </w:tc>
        <w:tc>
          <w:tcPr>
            <w:tcW w:w="1165" w:type="dxa"/>
          </w:tcPr>
          <w:p w:rsidR="00CD6AD5" w:rsidRDefault="00CD6AD5" w:rsidP="00A87366"/>
        </w:tc>
        <w:tc>
          <w:tcPr>
            <w:tcW w:w="1080" w:type="dxa"/>
          </w:tcPr>
          <w:p w:rsidR="00CD6AD5" w:rsidRDefault="00CD6AD5" w:rsidP="00A87366"/>
        </w:tc>
        <w:tc>
          <w:tcPr>
            <w:tcW w:w="1260" w:type="dxa"/>
          </w:tcPr>
          <w:p w:rsidR="00CD6AD5" w:rsidRDefault="00CD6AD5" w:rsidP="00A87366"/>
        </w:tc>
        <w:tc>
          <w:tcPr>
            <w:tcW w:w="1260" w:type="dxa"/>
          </w:tcPr>
          <w:p w:rsidR="00CD6AD5" w:rsidRDefault="00CD6AD5" w:rsidP="00A87366"/>
        </w:tc>
        <w:tc>
          <w:tcPr>
            <w:tcW w:w="1350" w:type="dxa"/>
          </w:tcPr>
          <w:p w:rsidR="00CD6AD5" w:rsidRDefault="00CD6AD5" w:rsidP="00A87366"/>
        </w:tc>
      </w:tr>
      <w:tr w:rsidR="00CD6AD5" w:rsidTr="003853FF">
        <w:trPr>
          <w:trHeight w:val="530"/>
        </w:trPr>
        <w:tc>
          <w:tcPr>
            <w:tcW w:w="1970" w:type="dxa"/>
          </w:tcPr>
          <w:p w:rsidR="00CD6AD5" w:rsidRPr="003853FF" w:rsidRDefault="00CD6AD5" w:rsidP="00A87366">
            <w:pPr>
              <w:jc w:val="center"/>
              <w:rPr>
                <w:b/>
                <w:sz w:val="28"/>
                <w:szCs w:val="28"/>
              </w:rPr>
            </w:pPr>
            <w:r w:rsidRPr="003853FF">
              <w:rPr>
                <w:b/>
                <w:sz w:val="28"/>
                <w:szCs w:val="28"/>
              </w:rPr>
              <w:t>White</w:t>
            </w:r>
          </w:p>
        </w:tc>
        <w:tc>
          <w:tcPr>
            <w:tcW w:w="1054" w:type="dxa"/>
          </w:tcPr>
          <w:p w:rsidR="00CD6AD5" w:rsidRPr="00CD6AD5" w:rsidRDefault="00CD6AD5" w:rsidP="00C02AF4">
            <w:pPr>
              <w:jc w:val="center"/>
              <w:rPr>
                <w:sz w:val="28"/>
                <w:szCs w:val="28"/>
              </w:rPr>
            </w:pPr>
            <w:r>
              <w:rPr>
                <w:rFonts w:ascii="Arial Black" w:hAnsi="Arial Black"/>
                <w:sz w:val="28"/>
                <w:szCs w:val="28"/>
              </w:rPr>
              <w:t>20%</w:t>
            </w:r>
          </w:p>
        </w:tc>
        <w:tc>
          <w:tcPr>
            <w:tcW w:w="1165" w:type="dxa"/>
          </w:tcPr>
          <w:p w:rsidR="00CD6AD5" w:rsidRDefault="00CD6AD5" w:rsidP="00A87366"/>
        </w:tc>
        <w:tc>
          <w:tcPr>
            <w:tcW w:w="1080" w:type="dxa"/>
          </w:tcPr>
          <w:p w:rsidR="00CD6AD5" w:rsidRDefault="00CD6AD5" w:rsidP="00A87366"/>
        </w:tc>
        <w:tc>
          <w:tcPr>
            <w:tcW w:w="1260" w:type="dxa"/>
          </w:tcPr>
          <w:p w:rsidR="00CD6AD5" w:rsidRDefault="00CD6AD5" w:rsidP="00A87366"/>
        </w:tc>
        <w:tc>
          <w:tcPr>
            <w:tcW w:w="1260" w:type="dxa"/>
          </w:tcPr>
          <w:p w:rsidR="00CD6AD5" w:rsidRDefault="00CD6AD5" w:rsidP="00A87366"/>
        </w:tc>
        <w:tc>
          <w:tcPr>
            <w:tcW w:w="1350" w:type="dxa"/>
          </w:tcPr>
          <w:p w:rsidR="00CD6AD5" w:rsidRDefault="00CD6AD5" w:rsidP="00A87366"/>
        </w:tc>
      </w:tr>
      <w:tr w:rsidR="00A87366" w:rsidTr="00CD6AD5">
        <w:trPr>
          <w:trHeight w:val="269"/>
        </w:trPr>
        <w:tc>
          <w:tcPr>
            <w:tcW w:w="1970" w:type="dxa"/>
          </w:tcPr>
          <w:p w:rsidR="00A87366" w:rsidRPr="00436D68" w:rsidRDefault="00A87366" w:rsidP="00A87366">
            <w:pPr>
              <w:jc w:val="right"/>
              <w:rPr>
                <w:b/>
                <w:sz w:val="28"/>
                <w:szCs w:val="28"/>
              </w:rPr>
            </w:pPr>
            <w:r w:rsidRPr="00436D68">
              <w:rPr>
                <w:b/>
                <w:sz w:val="28"/>
                <w:szCs w:val="28"/>
              </w:rPr>
              <w:t>TOTALS</w:t>
            </w:r>
          </w:p>
        </w:tc>
        <w:tc>
          <w:tcPr>
            <w:tcW w:w="1054" w:type="dxa"/>
          </w:tcPr>
          <w:p w:rsidR="00A87366" w:rsidRPr="00436D68" w:rsidRDefault="00CD6AD5" w:rsidP="00A87366">
            <w:pPr>
              <w:jc w:val="center"/>
              <w:rPr>
                <w:b/>
              </w:rPr>
            </w:pPr>
            <w:r w:rsidRPr="00436D68">
              <w:rPr>
                <w:rFonts w:ascii="Arial Black" w:hAnsi="Arial Black"/>
                <w:b/>
                <w:sz w:val="28"/>
                <w:szCs w:val="28"/>
              </w:rPr>
              <w:t>100%</w:t>
            </w:r>
          </w:p>
        </w:tc>
        <w:tc>
          <w:tcPr>
            <w:tcW w:w="1165" w:type="dxa"/>
          </w:tcPr>
          <w:p w:rsidR="00A87366" w:rsidRDefault="00CD6AD5" w:rsidP="00A87366">
            <w:pPr>
              <w:jc w:val="center"/>
            </w:pPr>
            <w:r>
              <w:rPr>
                <w:rFonts w:ascii="Arial Black" w:hAnsi="Arial Black"/>
                <w:sz w:val="28"/>
                <w:szCs w:val="28"/>
              </w:rPr>
              <w:t>100%</w:t>
            </w:r>
          </w:p>
        </w:tc>
        <w:tc>
          <w:tcPr>
            <w:tcW w:w="1080" w:type="dxa"/>
          </w:tcPr>
          <w:p w:rsidR="00A87366" w:rsidRDefault="00CD6AD5" w:rsidP="00A87366">
            <w:pPr>
              <w:jc w:val="center"/>
            </w:pPr>
            <w:r>
              <w:rPr>
                <w:rFonts w:ascii="Arial Black" w:hAnsi="Arial Black"/>
                <w:sz w:val="28"/>
                <w:szCs w:val="28"/>
              </w:rPr>
              <w:t>100%</w:t>
            </w:r>
          </w:p>
        </w:tc>
        <w:tc>
          <w:tcPr>
            <w:tcW w:w="1260" w:type="dxa"/>
          </w:tcPr>
          <w:p w:rsidR="00A87366" w:rsidRDefault="00CD6AD5" w:rsidP="00A87366">
            <w:pPr>
              <w:jc w:val="center"/>
            </w:pPr>
            <w:r>
              <w:rPr>
                <w:rFonts w:ascii="Arial Black" w:hAnsi="Arial Black"/>
                <w:sz w:val="28"/>
                <w:szCs w:val="28"/>
              </w:rPr>
              <w:t>100%</w:t>
            </w:r>
          </w:p>
        </w:tc>
        <w:tc>
          <w:tcPr>
            <w:tcW w:w="1260" w:type="dxa"/>
          </w:tcPr>
          <w:p w:rsidR="00A87366" w:rsidRDefault="00CD6AD5" w:rsidP="00A87366">
            <w:pPr>
              <w:jc w:val="center"/>
            </w:pPr>
            <w:r>
              <w:rPr>
                <w:rFonts w:ascii="Arial Black" w:hAnsi="Arial Black"/>
                <w:sz w:val="28"/>
                <w:szCs w:val="28"/>
              </w:rPr>
              <w:t>100%</w:t>
            </w:r>
          </w:p>
        </w:tc>
        <w:tc>
          <w:tcPr>
            <w:tcW w:w="1350" w:type="dxa"/>
          </w:tcPr>
          <w:p w:rsidR="00A87366" w:rsidRDefault="00CD6AD5" w:rsidP="00A87366">
            <w:pPr>
              <w:jc w:val="center"/>
            </w:pPr>
            <w:r>
              <w:rPr>
                <w:rFonts w:ascii="Arial Black" w:hAnsi="Arial Black"/>
                <w:sz w:val="28"/>
                <w:szCs w:val="28"/>
              </w:rPr>
              <w:t>100%</w:t>
            </w:r>
          </w:p>
        </w:tc>
      </w:tr>
    </w:tbl>
    <w:p w:rsidR="003853FF" w:rsidRDefault="003853FF" w:rsidP="003853FF"/>
    <w:p w:rsidR="003853FF" w:rsidRPr="003853FF" w:rsidRDefault="003853FF" w:rsidP="003853FF">
      <w:pPr>
        <w:rPr>
          <w:rFonts w:ascii="Bookman Old Style" w:hAnsi="Bookman Old Style"/>
          <w:b/>
          <w:sz w:val="24"/>
          <w:szCs w:val="24"/>
          <w:u w:val="single"/>
        </w:rPr>
      </w:pPr>
      <w:r w:rsidRPr="003853FF">
        <w:rPr>
          <w:rFonts w:ascii="Bookman Old Style" w:hAnsi="Bookman Old Style"/>
          <w:b/>
          <w:sz w:val="24"/>
          <w:szCs w:val="24"/>
          <w:u w:val="single"/>
        </w:rPr>
        <w:t>Calculating Percentage:</w:t>
      </w:r>
    </w:p>
    <w:p w:rsidR="003853FF" w:rsidRPr="00436D68" w:rsidRDefault="00436D68" w:rsidP="00A87366">
      <w:pPr>
        <w:ind w:left="360"/>
        <w:rPr>
          <w:rFonts w:ascii="Bookman Old Style" w:hAnsi="Bookman Old Style"/>
          <w:b/>
          <w:sz w:val="28"/>
          <w:szCs w:val="28"/>
        </w:rPr>
      </w:pPr>
      <w:r>
        <w:rPr>
          <w:rFonts w:ascii="Bookman Old Style" w:hAnsi="Bookman Old Style"/>
          <w:b/>
          <w:sz w:val="28"/>
          <w:szCs w:val="28"/>
        </w:rPr>
        <w:t xml:space="preserve">             </w:t>
      </w:r>
      <w:r w:rsidR="003853FF" w:rsidRPr="00436D68">
        <w:rPr>
          <w:rFonts w:ascii="Bookman Old Style" w:hAnsi="Bookman Old Style"/>
          <w:b/>
          <w:sz w:val="28"/>
          <w:szCs w:val="28"/>
        </w:rPr>
        <w:t>(# of Butterflies</w:t>
      </w:r>
      <w:r w:rsidR="009C1004" w:rsidRPr="00436D68">
        <w:rPr>
          <w:rFonts w:ascii="Bookman Old Style" w:hAnsi="Bookman Old Style"/>
          <w:b/>
          <w:sz w:val="28"/>
          <w:szCs w:val="28"/>
        </w:rPr>
        <w:t>/Total</w:t>
      </w:r>
      <w:r w:rsidR="003853FF" w:rsidRPr="00436D68">
        <w:rPr>
          <w:rFonts w:ascii="Bookman Old Style" w:hAnsi="Bookman Old Style"/>
          <w:b/>
          <w:sz w:val="28"/>
          <w:szCs w:val="28"/>
        </w:rPr>
        <w:t>) X 1</w:t>
      </w:r>
      <w:r w:rsidR="009C1004" w:rsidRPr="00436D68">
        <w:rPr>
          <w:rFonts w:ascii="Bookman Old Style" w:hAnsi="Bookman Old Style"/>
          <w:b/>
          <w:sz w:val="28"/>
          <w:szCs w:val="28"/>
        </w:rPr>
        <w:t>00</w:t>
      </w:r>
    </w:p>
    <w:p w:rsidR="009C1004" w:rsidRPr="00436D68" w:rsidRDefault="009C1004" w:rsidP="00A87366">
      <w:pPr>
        <w:ind w:left="360"/>
        <w:rPr>
          <w:rFonts w:ascii="Bookman Old Style" w:hAnsi="Bookman Old Style"/>
          <w:b/>
          <w:sz w:val="28"/>
          <w:szCs w:val="28"/>
        </w:rPr>
      </w:pPr>
      <w:r w:rsidRPr="00436D68">
        <w:rPr>
          <w:rFonts w:ascii="Bookman Old Style" w:hAnsi="Bookman Old Style"/>
          <w:b/>
          <w:sz w:val="28"/>
          <w:szCs w:val="28"/>
        </w:rPr>
        <w:t>Sample: (4/20) X 100</w:t>
      </w:r>
      <w:r w:rsidR="00367671" w:rsidRPr="00436D68">
        <w:rPr>
          <w:rFonts w:ascii="Bookman Old Style" w:hAnsi="Bookman Old Style"/>
          <w:b/>
          <w:sz w:val="28"/>
          <w:szCs w:val="28"/>
        </w:rPr>
        <w:t xml:space="preserve"> = 20%</w:t>
      </w: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Pr="00367671" w:rsidRDefault="009B1609" w:rsidP="003853FF">
      <w:pPr>
        <w:pStyle w:val="ListParagraph"/>
        <w:numPr>
          <w:ilvl w:val="0"/>
          <w:numId w:val="3"/>
        </w:numPr>
        <w:rPr>
          <w:rFonts w:ascii="Bookman Old Style" w:hAnsi="Bookman Old Style"/>
          <w:b/>
          <w:sz w:val="24"/>
          <w:szCs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9.1pt;width:505.3pt;height:630.7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E279C6" w:rsidRDefault="00E279C6">
                  <w:r>
                    <w:rPr>
                      <w:rFonts w:ascii="Arial" w:hAnsi="Arial" w:cs="Arial"/>
                      <w:noProof/>
                      <w:sz w:val="20"/>
                      <w:szCs w:val="20"/>
                    </w:rPr>
                    <w:drawing>
                      <wp:inline distT="0" distB="0" distL="0" distR="0">
                        <wp:extent cx="6248400" cy="7967263"/>
                        <wp:effectExtent l="0" t="0" r="0" b="0"/>
                        <wp:docPr id="3" name="il_fi" descr="http://www.biologycorner.com/resources/graph_blan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graph_blank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0191" cy="7969547"/>
                                </a:xfrm>
                                <a:prstGeom prst="rect">
                                  <a:avLst/>
                                </a:prstGeom>
                                <a:noFill/>
                                <a:ln>
                                  <a:noFill/>
                                </a:ln>
                              </pic:spPr>
                            </pic:pic>
                          </a:graphicData>
                        </a:graphic>
                      </wp:inline>
                    </w:drawing>
                  </w:r>
                </w:p>
              </w:txbxContent>
            </v:textbox>
          </v:shape>
        </w:pict>
      </w:r>
      <w:r w:rsidR="003853FF" w:rsidRPr="00367671">
        <w:rPr>
          <w:rFonts w:ascii="Bookman Old Style" w:hAnsi="Bookman Old Style"/>
          <w:b/>
          <w:sz w:val="24"/>
          <w:szCs w:val="24"/>
        </w:rPr>
        <w:t xml:space="preserve">Graph your calculated frequency (percentages) using a bar graph. </w:t>
      </w: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3853FF" w:rsidRDefault="003853FF"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Default="00E279C6" w:rsidP="00A87366">
      <w:pPr>
        <w:ind w:left="360"/>
      </w:pPr>
    </w:p>
    <w:p w:rsidR="00E279C6" w:rsidRPr="00CD0E51" w:rsidRDefault="00CD0E51" w:rsidP="00CD0E51">
      <w:pPr>
        <w:ind w:left="360"/>
        <w:jc w:val="center"/>
        <w:rPr>
          <w:rFonts w:ascii="Bookman Old Style" w:hAnsi="Bookman Old Style"/>
          <w:b/>
          <w:sz w:val="24"/>
          <w:szCs w:val="24"/>
        </w:rPr>
      </w:pPr>
      <w:r w:rsidRPr="00CD0E51">
        <w:rPr>
          <w:rFonts w:ascii="Bookman Old Style" w:hAnsi="Bookman Old Style"/>
          <w:b/>
          <w:sz w:val="24"/>
          <w:szCs w:val="24"/>
        </w:rPr>
        <w:lastRenderedPageBreak/>
        <w:t xml:space="preserve">Post Activity </w:t>
      </w:r>
      <w:r w:rsidR="00436D68">
        <w:rPr>
          <w:rFonts w:ascii="Bookman Old Style" w:hAnsi="Bookman Old Style"/>
          <w:b/>
          <w:sz w:val="24"/>
          <w:szCs w:val="24"/>
        </w:rPr>
        <w:t xml:space="preserve">Summary </w:t>
      </w:r>
      <w:r w:rsidRPr="00CD0E51">
        <w:rPr>
          <w:rFonts w:ascii="Bookman Old Style" w:hAnsi="Bookman Old Style"/>
          <w:b/>
          <w:sz w:val="24"/>
          <w:szCs w:val="24"/>
        </w:rPr>
        <w:t>Questions</w:t>
      </w:r>
    </w:p>
    <w:p w:rsidR="00CD0E51" w:rsidRDefault="00CD0E51" w:rsidP="00A87366">
      <w:pPr>
        <w:ind w:left="360"/>
        <w:rPr>
          <w:rFonts w:ascii="Bookman Old Style" w:hAnsi="Bookman Old Style"/>
          <w:sz w:val="24"/>
          <w:szCs w:val="24"/>
        </w:rPr>
      </w:pPr>
      <w:r w:rsidRPr="00BC4FAD">
        <w:rPr>
          <w:rFonts w:ascii="Bookman Old Style" w:hAnsi="Bookman Old Style"/>
          <w:b/>
          <w:sz w:val="24"/>
          <w:szCs w:val="24"/>
        </w:rPr>
        <w:t>1</w:t>
      </w:r>
      <w:r>
        <w:rPr>
          <w:rFonts w:ascii="Bookman Old Style" w:hAnsi="Bookman Old Style"/>
          <w:sz w:val="24"/>
          <w:szCs w:val="24"/>
        </w:rPr>
        <w:t>. Describe the environment you used in this simulation</w:t>
      </w:r>
      <w:r w:rsidR="002C3AC6">
        <w:rPr>
          <w:rFonts w:ascii="Bookman Old Style" w:hAnsi="Bookman Old Style"/>
          <w:sz w:val="24"/>
          <w:szCs w:val="24"/>
        </w:rPr>
        <w:t xml:space="preserve"> (color, design)</w:t>
      </w:r>
      <w:r>
        <w:rPr>
          <w:rFonts w:ascii="Bookman Old Style" w:hAnsi="Bookman Old Style"/>
          <w:sz w:val="24"/>
          <w:szCs w:val="24"/>
        </w:rPr>
        <w:t>.</w:t>
      </w:r>
    </w:p>
    <w:p w:rsidR="00CD0E51" w:rsidRDefault="00CD0E51" w:rsidP="00A87366">
      <w:pPr>
        <w:ind w:left="360"/>
        <w:rPr>
          <w:rFonts w:ascii="Bookman Old Style" w:hAnsi="Bookman Old Style"/>
          <w:sz w:val="24"/>
          <w:szCs w:val="24"/>
        </w:rPr>
      </w:pPr>
    </w:p>
    <w:p w:rsidR="00CD0E51" w:rsidRDefault="00CD0E51" w:rsidP="00A87366">
      <w:pPr>
        <w:ind w:left="360"/>
        <w:rPr>
          <w:rFonts w:ascii="Bookman Old Style" w:hAnsi="Bookman Old Style"/>
          <w:sz w:val="24"/>
          <w:szCs w:val="24"/>
        </w:rPr>
      </w:pPr>
      <w:r w:rsidRPr="00BC4FAD">
        <w:rPr>
          <w:rFonts w:ascii="Bookman Old Style" w:hAnsi="Bookman Old Style"/>
          <w:b/>
          <w:sz w:val="24"/>
          <w:szCs w:val="24"/>
        </w:rPr>
        <w:t>2</w:t>
      </w:r>
      <w:r>
        <w:rPr>
          <w:rFonts w:ascii="Bookman Old Style" w:hAnsi="Bookman Old Style"/>
          <w:sz w:val="24"/>
          <w:szCs w:val="24"/>
        </w:rPr>
        <w:t>. How many “butterflies” of each color did you start with in generation #1?  _______</w:t>
      </w:r>
    </w:p>
    <w:p w:rsidR="00CD0E51" w:rsidRDefault="00BC4FAD" w:rsidP="00BC4FAD">
      <w:pPr>
        <w:tabs>
          <w:tab w:val="left" w:pos="990"/>
        </w:tabs>
        <w:ind w:left="360"/>
        <w:rPr>
          <w:rFonts w:ascii="Bookman Old Style" w:hAnsi="Bookman Old Style"/>
          <w:sz w:val="24"/>
          <w:szCs w:val="24"/>
        </w:rPr>
      </w:pPr>
      <w:r>
        <w:rPr>
          <w:rFonts w:ascii="Bookman Old Style" w:hAnsi="Bookman Old Style"/>
          <w:sz w:val="24"/>
          <w:szCs w:val="24"/>
        </w:rPr>
        <w:tab/>
      </w:r>
      <w:r w:rsidR="00CD0E51" w:rsidRPr="00BC4FAD">
        <w:rPr>
          <w:rFonts w:ascii="Bookman Old Style" w:hAnsi="Bookman Old Style"/>
          <w:b/>
          <w:sz w:val="24"/>
          <w:szCs w:val="24"/>
        </w:rPr>
        <w:t>a</w:t>
      </w:r>
      <w:r w:rsidR="00CD0E51">
        <w:rPr>
          <w:rFonts w:ascii="Bookman Old Style" w:hAnsi="Bookman Old Style"/>
          <w:sz w:val="24"/>
          <w:szCs w:val="24"/>
        </w:rPr>
        <w:t xml:space="preserve">. What was the frequency </w:t>
      </w:r>
      <w:r w:rsidR="002C3AC6">
        <w:rPr>
          <w:rFonts w:ascii="Bookman Old Style" w:hAnsi="Bookman Old Style"/>
          <w:sz w:val="24"/>
          <w:szCs w:val="24"/>
        </w:rPr>
        <w:t>of each color in generation #1?</w:t>
      </w:r>
      <w:r w:rsidR="00CD0E51">
        <w:rPr>
          <w:rFonts w:ascii="Bookman Old Style" w:hAnsi="Bookman Old Style"/>
          <w:sz w:val="24"/>
          <w:szCs w:val="24"/>
        </w:rPr>
        <w:t xml:space="preserve">  ___</w:t>
      </w:r>
      <w:r w:rsidR="002C3AC6">
        <w:rPr>
          <w:rFonts w:ascii="Bookman Old Style" w:hAnsi="Bookman Old Style"/>
          <w:sz w:val="24"/>
          <w:szCs w:val="24"/>
        </w:rPr>
        <w:t>___</w:t>
      </w:r>
      <w:r w:rsidR="00CD0E51">
        <w:rPr>
          <w:rFonts w:ascii="Bookman Old Style" w:hAnsi="Bookman Old Style"/>
          <w:sz w:val="24"/>
          <w:szCs w:val="24"/>
        </w:rPr>
        <w:t>____</w:t>
      </w:r>
    </w:p>
    <w:p w:rsidR="00436D68" w:rsidRDefault="00436D68" w:rsidP="002C3AC6">
      <w:pPr>
        <w:ind w:left="360"/>
        <w:rPr>
          <w:rFonts w:ascii="Bookman Old Style" w:hAnsi="Bookman Old Style"/>
          <w:b/>
          <w:sz w:val="24"/>
          <w:szCs w:val="24"/>
        </w:rPr>
      </w:pPr>
    </w:p>
    <w:p w:rsidR="002C3AC6" w:rsidRDefault="002C3AC6" w:rsidP="002C3AC6">
      <w:pPr>
        <w:ind w:left="360"/>
        <w:rPr>
          <w:rFonts w:ascii="Bookman Old Style" w:hAnsi="Bookman Old Style"/>
          <w:sz w:val="24"/>
          <w:szCs w:val="24"/>
        </w:rPr>
      </w:pPr>
      <w:r w:rsidRPr="00BC4FAD">
        <w:rPr>
          <w:rFonts w:ascii="Bookman Old Style" w:hAnsi="Bookman Old Style"/>
          <w:b/>
          <w:sz w:val="24"/>
          <w:szCs w:val="24"/>
        </w:rPr>
        <w:t>3</w:t>
      </w:r>
      <w:r>
        <w:rPr>
          <w:rFonts w:ascii="Bookman Old Style" w:hAnsi="Bookman Old Style"/>
          <w:sz w:val="24"/>
          <w:szCs w:val="24"/>
        </w:rPr>
        <w:t>. Did you end up with the same number of each color entering generation #6? _____</w:t>
      </w:r>
    </w:p>
    <w:p w:rsidR="00436D68" w:rsidRDefault="00436D68" w:rsidP="002C3AC6">
      <w:pPr>
        <w:ind w:left="360"/>
        <w:rPr>
          <w:rFonts w:ascii="Bookman Old Style" w:hAnsi="Bookman Old Style"/>
          <w:sz w:val="24"/>
          <w:szCs w:val="24"/>
        </w:rPr>
      </w:pPr>
    </w:p>
    <w:p w:rsidR="002C3AC6" w:rsidRDefault="002C3AC6" w:rsidP="002C3AC6">
      <w:pPr>
        <w:ind w:left="360"/>
        <w:rPr>
          <w:rFonts w:ascii="Bookman Old Style" w:hAnsi="Bookman Old Style"/>
          <w:sz w:val="24"/>
          <w:szCs w:val="24"/>
        </w:rPr>
      </w:pPr>
      <w:r w:rsidRPr="00BC4FAD">
        <w:rPr>
          <w:rFonts w:ascii="Bookman Old Style" w:hAnsi="Bookman Old Style"/>
          <w:b/>
          <w:sz w:val="24"/>
          <w:szCs w:val="24"/>
        </w:rPr>
        <w:t>4</w:t>
      </w:r>
      <w:r>
        <w:rPr>
          <w:rFonts w:ascii="Bookman Old Style" w:hAnsi="Bookman Old Style"/>
          <w:sz w:val="24"/>
          <w:szCs w:val="24"/>
        </w:rPr>
        <w:t xml:space="preserve">. Which color butterfly was the </w:t>
      </w:r>
      <w:r w:rsidRPr="00BC4FAD">
        <w:rPr>
          <w:rFonts w:ascii="Bookman Old Style" w:hAnsi="Bookman Old Style"/>
          <w:b/>
          <w:sz w:val="24"/>
          <w:szCs w:val="24"/>
        </w:rPr>
        <w:t>most</w:t>
      </w:r>
      <w:r>
        <w:rPr>
          <w:rFonts w:ascii="Bookman Old Style" w:hAnsi="Bookman Old Style"/>
          <w:sz w:val="24"/>
          <w:szCs w:val="24"/>
        </w:rPr>
        <w:t xml:space="preserve"> “fit” in your environment? ______</w:t>
      </w:r>
      <w:r w:rsidR="00BC4FAD">
        <w:rPr>
          <w:rFonts w:ascii="Bookman Old Style" w:hAnsi="Bookman Old Style"/>
          <w:sz w:val="24"/>
          <w:szCs w:val="24"/>
        </w:rPr>
        <w:t>____</w:t>
      </w:r>
      <w:r>
        <w:rPr>
          <w:rFonts w:ascii="Bookman Old Style" w:hAnsi="Bookman Old Style"/>
          <w:sz w:val="24"/>
          <w:szCs w:val="24"/>
        </w:rPr>
        <w:t>______</w:t>
      </w:r>
    </w:p>
    <w:p w:rsidR="00BC4FAD" w:rsidRDefault="00BC4FAD" w:rsidP="00BC4FAD">
      <w:pPr>
        <w:tabs>
          <w:tab w:val="left" w:pos="990"/>
        </w:tabs>
        <w:ind w:left="360"/>
        <w:rPr>
          <w:rFonts w:ascii="Bookman Old Style" w:hAnsi="Bookman Old Style"/>
          <w:sz w:val="24"/>
          <w:szCs w:val="24"/>
        </w:rPr>
      </w:pPr>
      <w:r>
        <w:rPr>
          <w:rFonts w:ascii="Bookman Old Style" w:hAnsi="Bookman Old Style"/>
          <w:sz w:val="24"/>
          <w:szCs w:val="24"/>
        </w:rPr>
        <w:tab/>
      </w:r>
      <w:r w:rsidRPr="00BC4FAD">
        <w:rPr>
          <w:rFonts w:ascii="Bookman Old Style" w:hAnsi="Bookman Old Style"/>
          <w:b/>
          <w:sz w:val="24"/>
          <w:szCs w:val="24"/>
        </w:rPr>
        <w:t>a</w:t>
      </w:r>
      <w:r>
        <w:rPr>
          <w:rFonts w:ascii="Bookman Old Style" w:hAnsi="Bookman Old Style"/>
          <w:sz w:val="24"/>
          <w:szCs w:val="24"/>
        </w:rPr>
        <w:t>. What was the frequency of this color butterfly in generation #1? _______</w:t>
      </w:r>
    </w:p>
    <w:p w:rsidR="00BC4FAD" w:rsidRDefault="00BC4FAD" w:rsidP="00BC4FAD">
      <w:pPr>
        <w:tabs>
          <w:tab w:val="left" w:pos="990"/>
        </w:tabs>
        <w:ind w:left="360"/>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b</w:t>
      </w:r>
      <w:r>
        <w:rPr>
          <w:rFonts w:ascii="Bookman Old Style" w:hAnsi="Bookman Old Style"/>
          <w:sz w:val="24"/>
          <w:szCs w:val="24"/>
        </w:rPr>
        <w:t>. What was the frequency of this color butterfly in generation #6? _______</w:t>
      </w:r>
    </w:p>
    <w:p w:rsidR="00436D68" w:rsidRDefault="00436D68" w:rsidP="00BC4FAD">
      <w:pPr>
        <w:tabs>
          <w:tab w:val="left" w:pos="990"/>
        </w:tabs>
        <w:ind w:left="360"/>
        <w:rPr>
          <w:rFonts w:ascii="Bookman Old Style" w:hAnsi="Bookman Old Style"/>
          <w:sz w:val="24"/>
          <w:szCs w:val="24"/>
        </w:rPr>
      </w:pPr>
    </w:p>
    <w:p w:rsidR="00BC4FAD" w:rsidRDefault="00BC4FAD" w:rsidP="00BC4FAD">
      <w:pPr>
        <w:ind w:left="360"/>
        <w:rPr>
          <w:rFonts w:ascii="Bookman Old Style" w:hAnsi="Bookman Old Style"/>
          <w:sz w:val="24"/>
          <w:szCs w:val="24"/>
        </w:rPr>
      </w:pPr>
      <w:r>
        <w:rPr>
          <w:rFonts w:ascii="Bookman Old Style" w:hAnsi="Bookman Old Style"/>
          <w:b/>
          <w:sz w:val="24"/>
          <w:szCs w:val="24"/>
        </w:rPr>
        <w:t>5</w:t>
      </w:r>
      <w:r>
        <w:rPr>
          <w:rFonts w:ascii="Bookman Old Style" w:hAnsi="Bookman Old Style"/>
          <w:sz w:val="24"/>
          <w:szCs w:val="24"/>
        </w:rPr>
        <w:t xml:space="preserve">. Hypothesize a possible explanation of why this color butterfly was more “fit” in </w:t>
      </w:r>
      <w:r>
        <w:rPr>
          <w:rFonts w:ascii="Bookman Old Style" w:hAnsi="Bookman Old Style"/>
          <w:sz w:val="24"/>
          <w:szCs w:val="24"/>
        </w:rPr>
        <w:tab/>
        <w:t xml:space="preserve">your environment.  </w:t>
      </w:r>
    </w:p>
    <w:p w:rsidR="00BC4FAD" w:rsidRDefault="00BC4FAD" w:rsidP="00BC4FAD">
      <w:pPr>
        <w:ind w:left="360"/>
        <w:rPr>
          <w:rFonts w:ascii="Bookman Old Style" w:hAnsi="Bookman Old Style"/>
          <w:sz w:val="24"/>
          <w:szCs w:val="24"/>
        </w:rPr>
      </w:pPr>
    </w:p>
    <w:p w:rsidR="00BC4FAD" w:rsidRDefault="00BC4FAD" w:rsidP="00BC4FAD">
      <w:pPr>
        <w:ind w:left="360"/>
        <w:rPr>
          <w:rFonts w:ascii="Bookman Old Style" w:hAnsi="Bookman Old Style"/>
          <w:sz w:val="24"/>
          <w:szCs w:val="24"/>
        </w:rPr>
      </w:pPr>
    </w:p>
    <w:p w:rsidR="00BC4FAD" w:rsidRDefault="00BC4FAD" w:rsidP="00BC4FAD">
      <w:pPr>
        <w:ind w:left="360"/>
        <w:rPr>
          <w:rFonts w:ascii="Bookman Old Style" w:hAnsi="Bookman Old Style"/>
          <w:sz w:val="24"/>
          <w:szCs w:val="24"/>
        </w:rPr>
      </w:pPr>
      <w:r>
        <w:rPr>
          <w:rFonts w:ascii="Bookman Old Style" w:hAnsi="Bookman Old Style"/>
          <w:b/>
          <w:sz w:val="24"/>
          <w:szCs w:val="24"/>
        </w:rPr>
        <w:t>6</w:t>
      </w:r>
      <w:r>
        <w:rPr>
          <w:rFonts w:ascii="Bookman Old Style" w:hAnsi="Bookman Old Style"/>
          <w:sz w:val="24"/>
          <w:szCs w:val="24"/>
        </w:rPr>
        <w:t xml:space="preserve">. Which color butterfly was the </w:t>
      </w:r>
      <w:r w:rsidRPr="00BC4FAD">
        <w:rPr>
          <w:rFonts w:ascii="Bookman Old Style" w:hAnsi="Bookman Old Style"/>
          <w:b/>
          <w:sz w:val="24"/>
          <w:szCs w:val="24"/>
        </w:rPr>
        <w:t>least</w:t>
      </w:r>
      <w:r>
        <w:rPr>
          <w:rFonts w:ascii="Bookman Old Style" w:hAnsi="Bookman Old Style"/>
          <w:sz w:val="24"/>
          <w:szCs w:val="24"/>
        </w:rPr>
        <w:t xml:space="preserve"> “fit” in your environment? ________________</w:t>
      </w:r>
    </w:p>
    <w:p w:rsidR="00BC4FAD" w:rsidRDefault="00BC4FAD" w:rsidP="00BC4FAD">
      <w:pPr>
        <w:tabs>
          <w:tab w:val="left" w:pos="990"/>
        </w:tabs>
        <w:ind w:left="360"/>
        <w:rPr>
          <w:rFonts w:ascii="Bookman Old Style" w:hAnsi="Bookman Old Style"/>
          <w:sz w:val="24"/>
          <w:szCs w:val="24"/>
        </w:rPr>
      </w:pPr>
      <w:r>
        <w:rPr>
          <w:rFonts w:ascii="Bookman Old Style" w:hAnsi="Bookman Old Style"/>
          <w:sz w:val="24"/>
          <w:szCs w:val="24"/>
        </w:rPr>
        <w:tab/>
      </w:r>
      <w:r w:rsidRPr="00BC4FAD">
        <w:rPr>
          <w:rFonts w:ascii="Bookman Old Style" w:hAnsi="Bookman Old Style"/>
          <w:b/>
          <w:sz w:val="24"/>
          <w:szCs w:val="24"/>
        </w:rPr>
        <w:t>a</w:t>
      </w:r>
      <w:r>
        <w:rPr>
          <w:rFonts w:ascii="Bookman Old Style" w:hAnsi="Bookman Old Style"/>
          <w:sz w:val="24"/>
          <w:szCs w:val="24"/>
        </w:rPr>
        <w:t>. What was the frequency of this color butterfly in generation #1? _______</w:t>
      </w:r>
    </w:p>
    <w:p w:rsidR="00BC4FAD" w:rsidRDefault="00BC4FAD" w:rsidP="00BC4FAD">
      <w:pPr>
        <w:tabs>
          <w:tab w:val="left" w:pos="990"/>
        </w:tabs>
        <w:ind w:left="360"/>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b</w:t>
      </w:r>
      <w:r>
        <w:rPr>
          <w:rFonts w:ascii="Bookman Old Style" w:hAnsi="Bookman Old Style"/>
          <w:sz w:val="24"/>
          <w:szCs w:val="24"/>
        </w:rPr>
        <w:t>. What was the frequency of this color butterfly in generation #6? _______</w:t>
      </w:r>
    </w:p>
    <w:p w:rsidR="00436D68" w:rsidRDefault="00436D68" w:rsidP="00BC4FAD">
      <w:pPr>
        <w:tabs>
          <w:tab w:val="left" w:pos="990"/>
        </w:tabs>
        <w:ind w:left="360"/>
        <w:rPr>
          <w:rFonts w:ascii="Bookman Old Style" w:hAnsi="Bookman Old Style"/>
          <w:sz w:val="24"/>
          <w:szCs w:val="24"/>
        </w:rPr>
      </w:pPr>
    </w:p>
    <w:p w:rsidR="00436D68" w:rsidRDefault="00022B82" w:rsidP="00436D68">
      <w:pPr>
        <w:ind w:left="360"/>
        <w:rPr>
          <w:rFonts w:ascii="Bookman Old Style" w:hAnsi="Bookman Old Style"/>
          <w:sz w:val="24"/>
          <w:szCs w:val="24"/>
        </w:rPr>
      </w:pPr>
      <w:r>
        <w:rPr>
          <w:rFonts w:ascii="Bookman Old Style" w:hAnsi="Bookman Old Style"/>
          <w:b/>
          <w:sz w:val="24"/>
          <w:szCs w:val="24"/>
        </w:rPr>
        <w:t>7</w:t>
      </w:r>
      <w:r w:rsidR="00436D68">
        <w:rPr>
          <w:rFonts w:ascii="Bookman Old Style" w:hAnsi="Bookman Old Style"/>
          <w:sz w:val="24"/>
          <w:szCs w:val="24"/>
        </w:rPr>
        <w:t xml:space="preserve">. Hypothesize a possible explanation of why this color butterfly was </w:t>
      </w:r>
      <w:r>
        <w:rPr>
          <w:rFonts w:ascii="Bookman Old Style" w:hAnsi="Bookman Old Style"/>
          <w:sz w:val="24"/>
          <w:szCs w:val="24"/>
        </w:rPr>
        <w:t>the least</w:t>
      </w:r>
      <w:r w:rsidR="00436D68">
        <w:rPr>
          <w:rFonts w:ascii="Bookman Old Style" w:hAnsi="Bookman Old Style"/>
          <w:sz w:val="24"/>
          <w:szCs w:val="24"/>
        </w:rPr>
        <w:t xml:space="preserve"> “fit” in </w:t>
      </w:r>
      <w:r w:rsidR="00436D68">
        <w:rPr>
          <w:rFonts w:ascii="Bookman Old Style" w:hAnsi="Bookman Old Style"/>
          <w:sz w:val="24"/>
          <w:szCs w:val="24"/>
        </w:rPr>
        <w:tab/>
        <w:t xml:space="preserve">your environment.  </w:t>
      </w:r>
    </w:p>
    <w:p w:rsidR="00BC4FAD" w:rsidRDefault="00BC4FAD" w:rsidP="00BC4FAD">
      <w:pPr>
        <w:tabs>
          <w:tab w:val="left" w:pos="990"/>
        </w:tabs>
        <w:ind w:left="360"/>
        <w:rPr>
          <w:rFonts w:ascii="Bookman Old Style" w:hAnsi="Bookman Old Style"/>
          <w:sz w:val="24"/>
          <w:szCs w:val="24"/>
        </w:rPr>
      </w:pPr>
    </w:p>
    <w:p w:rsidR="00CD0E51" w:rsidRDefault="00CD0E51" w:rsidP="00A87366">
      <w:pPr>
        <w:ind w:left="360"/>
        <w:rPr>
          <w:rFonts w:ascii="Bookman Old Style" w:hAnsi="Bookman Old Style"/>
          <w:sz w:val="24"/>
          <w:szCs w:val="24"/>
        </w:rPr>
      </w:pPr>
    </w:p>
    <w:p w:rsidR="00CD0E51" w:rsidRPr="00CD0E51" w:rsidRDefault="00CD0E51" w:rsidP="00A87366">
      <w:pPr>
        <w:ind w:left="360"/>
        <w:rPr>
          <w:rFonts w:ascii="Bookman Old Style" w:hAnsi="Bookman Old Style"/>
          <w:sz w:val="24"/>
          <w:szCs w:val="24"/>
        </w:rPr>
      </w:pPr>
    </w:p>
    <w:sectPr w:rsidR="00CD0E51" w:rsidRPr="00CD0E51" w:rsidSect="00FC2134">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D855F8"/>
    <w:multiLevelType w:val="hybridMultilevel"/>
    <w:tmpl w:val="6588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B385E"/>
    <w:multiLevelType w:val="hybridMultilevel"/>
    <w:tmpl w:val="6250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D7C51"/>
    <w:multiLevelType w:val="hybridMultilevel"/>
    <w:tmpl w:val="9558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F53DB"/>
    <w:rsid w:val="00022B82"/>
    <w:rsid w:val="000F53DB"/>
    <w:rsid w:val="00122806"/>
    <w:rsid w:val="00135C00"/>
    <w:rsid w:val="002C350A"/>
    <w:rsid w:val="002C3AC6"/>
    <w:rsid w:val="002D56FB"/>
    <w:rsid w:val="0035544D"/>
    <w:rsid w:val="00367671"/>
    <w:rsid w:val="003853FF"/>
    <w:rsid w:val="00436D68"/>
    <w:rsid w:val="004B6A50"/>
    <w:rsid w:val="006B5E47"/>
    <w:rsid w:val="007C619F"/>
    <w:rsid w:val="00893D92"/>
    <w:rsid w:val="009A53EE"/>
    <w:rsid w:val="009B1609"/>
    <w:rsid w:val="009C1004"/>
    <w:rsid w:val="00A10F27"/>
    <w:rsid w:val="00A87366"/>
    <w:rsid w:val="00B16373"/>
    <w:rsid w:val="00B171A7"/>
    <w:rsid w:val="00BC4FAD"/>
    <w:rsid w:val="00C86994"/>
    <w:rsid w:val="00CD0E51"/>
    <w:rsid w:val="00CD6AD5"/>
    <w:rsid w:val="00D3373B"/>
    <w:rsid w:val="00E1552E"/>
    <w:rsid w:val="00E279C6"/>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619F"/>
    <w:pPr>
      <w:ind w:left="720"/>
      <w:contextualSpacing/>
    </w:pPr>
  </w:style>
  <w:style w:type="paragraph" w:styleId="BalloonText">
    <w:name w:val="Balloon Text"/>
    <w:basedOn w:val="Normal"/>
    <w:link w:val="BalloonTextChar"/>
    <w:uiPriority w:val="99"/>
    <w:semiHidden/>
    <w:unhideWhenUsed/>
    <w:rsid w:val="00E2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67C75-7084-7843-A054-77FAD6B8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4789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bbalikian</dc:creator>
  <cp:lastModifiedBy>Andrea Michlovitch-Clark</cp:lastModifiedBy>
  <cp:revision>2</cp:revision>
  <dcterms:created xsi:type="dcterms:W3CDTF">2014-07-19T04:05:00Z</dcterms:created>
  <dcterms:modified xsi:type="dcterms:W3CDTF">2014-07-19T04:05:00Z</dcterms:modified>
</cp:coreProperties>
</file>